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94"/>
        <w:gridCol w:w="495"/>
        <w:gridCol w:w="420"/>
        <w:gridCol w:w="857"/>
        <w:gridCol w:w="43"/>
        <w:gridCol w:w="240"/>
        <w:gridCol w:w="849"/>
        <w:gridCol w:w="709"/>
        <w:gridCol w:w="289"/>
        <w:gridCol w:w="432"/>
        <w:gridCol w:w="93"/>
        <w:gridCol w:w="190"/>
        <w:gridCol w:w="130"/>
        <w:gridCol w:w="142"/>
        <w:gridCol w:w="151"/>
        <w:gridCol w:w="841"/>
        <w:gridCol w:w="511"/>
        <w:gridCol w:w="340"/>
        <w:gridCol w:w="141"/>
        <w:gridCol w:w="11"/>
        <w:gridCol w:w="283"/>
        <w:gridCol w:w="516"/>
        <w:gridCol w:w="46"/>
        <w:gridCol w:w="278"/>
      </w:tblGrid>
      <w:tr w:rsidR="008716B9" w:rsidRPr="00375C7E" w:rsidTr="00375C7E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70326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DE TFG</w:t>
            </w:r>
            <w:r w:rsidR="00EC3D65">
              <w:rPr>
                <w:rFonts w:ascii="Calibri" w:hAnsi="Calibri" w:cs="Calibri"/>
                <w:spacing w:val="-1"/>
                <w:sz w:val="36"/>
                <w:szCs w:val="36"/>
              </w:rPr>
              <w:t xml:space="preserve"> - RLRH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028EB"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 w:rsidR="009028EB">
              <w:rPr>
                <w:rFonts w:ascii="Calibri" w:hAnsi="Calibri"/>
                <w:b/>
                <w:sz w:val="22"/>
                <w:szCs w:val="22"/>
              </w:rPr>
              <w:t xml:space="preserve"> que cursa el alumno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A328DB">
            <w:pPr>
              <w:ind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Grado.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A328DB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proofErr w:type="spellStart"/>
            <w:r w:rsidRPr="0070326B">
              <w:rPr>
                <w:rFonts w:ascii="Calibri" w:hAnsi="Calibri" w:cs="Calibri"/>
                <w:sz w:val="22"/>
                <w:szCs w:val="22"/>
              </w:rPr>
              <w:t>TFGs</w:t>
            </w:r>
            <w:proofErr w:type="spellEnd"/>
            <w:r w:rsidRPr="00703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BE3" w:rsidRPr="00375C7E" w:rsidRDefault="008C6BE3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1"/>
          <w:wAfter w:w="278" w:type="dxa"/>
          <w:trHeight w:val="340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328DB" w:rsidRDefault="00A328DB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2D5B67" w:rsidRDefault="002D5B67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028EB">
        <w:rPr>
          <w:rFonts w:ascii="Arial" w:eastAsia="Calibri" w:hAnsi="Arial" w:cs="Arial"/>
          <w:b/>
          <w:sz w:val="28"/>
          <w:szCs w:val="28"/>
          <w:lang w:eastAsia="en-US"/>
        </w:rPr>
        <w:t>OFERTA DE TEMAS PARA TRABAJO FIN DE GRADO</w:t>
      </w:r>
    </w:p>
    <w:p w:rsidR="009028EB" w:rsidRPr="009028EB" w:rsidRDefault="00D074C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CURSO 201</w:t>
      </w:r>
      <w:r w:rsidR="009931F7">
        <w:rPr>
          <w:rFonts w:ascii="Arial" w:eastAsia="Calibri" w:hAnsi="Arial" w:cs="Arial"/>
          <w:b/>
          <w:sz w:val="28"/>
          <w:szCs w:val="28"/>
          <w:lang w:eastAsia="en-US"/>
        </w:rPr>
        <w:t>8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/201</w:t>
      </w:r>
      <w:r w:rsidR="009931F7">
        <w:rPr>
          <w:rFonts w:ascii="Arial" w:eastAsia="Calibri" w:hAnsi="Arial" w:cs="Arial"/>
          <w:b/>
          <w:sz w:val="28"/>
          <w:szCs w:val="28"/>
          <w:lang w:eastAsia="en-US"/>
        </w:rPr>
        <w:t>9</w:t>
      </w: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028EB">
        <w:rPr>
          <w:rFonts w:ascii="Arial" w:eastAsia="Calibri" w:hAnsi="Arial" w:cs="Arial"/>
          <w:b/>
          <w:sz w:val="28"/>
          <w:szCs w:val="28"/>
          <w:lang w:eastAsia="en-US"/>
        </w:rPr>
        <w:t>GRADO EN RELACION ES LABORALES Y RECURSOS HUMANOS</w:t>
      </w: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028EB">
        <w:rPr>
          <w:rFonts w:ascii="Arial" w:eastAsia="Calibri" w:hAnsi="Arial" w:cs="Arial"/>
          <w:b/>
          <w:lang w:eastAsia="en-US"/>
        </w:rPr>
        <w:t xml:space="preserve">El estudiante </w:t>
      </w:r>
      <w:r w:rsidRPr="009028E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028EB">
        <w:rPr>
          <w:rFonts w:ascii="Arial" w:eastAsia="Calibri" w:hAnsi="Arial" w:cs="Arial"/>
          <w:b/>
          <w:lang w:eastAsia="en-US"/>
        </w:rPr>
        <w:t xml:space="preserve"> el ord</w:t>
      </w:r>
      <w:r w:rsidR="00BA4A47">
        <w:rPr>
          <w:rFonts w:ascii="Arial" w:eastAsia="Calibri" w:hAnsi="Arial" w:cs="Arial"/>
          <w:b/>
          <w:lang w:eastAsia="en-US"/>
        </w:rPr>
        <w:t xml:space="preserve">en de preferencia de al menos </w:t>
      </w:r>
      <w:r w:rsidR="00185BFC">
        <w:rPr>
          <w:rFonts w:ascii="Arial" w:eastAsia="Calibri" w:hAnsi="Arial" w:cs="Arial"/>
          <w:b/>
          <w:lang w:eastAsia="en-US"/>
        </w:rPr>
        <w:t>8</w:t>
      </w:r>
      <w:r w:rsidRPr="009028EB">
        <w:rPr>
          <w:rFonts w:ascii="Arial" w:eastAsia="Calibri" w:hAnsi="Arial" w:cs="Arial"/>
          <w:b/>
          <w:lang w:eastAsia="en-US"/>
        </w:rPr>
        <w:t xml:space="preserve"> temas</w:t>
      </w:r>
    </w:p>
    <w:tbl>
      <w:tblPr>
        <w:tblStyle w:val="Tabladecuadrcula5oscura-nfasis21"/>
        <w:tblW w:w="10004" w:type="dxa"/>
        <w:tblInd w:w="496" w:type="dxa"/>
        <w:tblLook w:val="04A0" w:firstRow="1" w:lastRow="0" w:firstColumn="1" w:lastColumn="0" w:noHBand="0" w:noVBand="1"/>
      </w:tblPr>
      <w:tblGrid>
        <w:gridCol w:w="1980"/>
        <w:gridCol w:w="567"/>
        <w:gridCol w:w="4056"/>
        <w:gridCol w:w="2125"/>
        <w:gridCol w:w="1276"/>
      </w:tblGrid>
      <w:tr w:rsidR="00680F2C" w:rsidRPr="008F0DAE" w:rsidTr="00A32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double" w:sz="4" w:space="0" w:color="auto"/>
            </w:tcBorders>
            <w:vAlign w:val="center"/>
          </w:tcPr>
          <w:p w:rsidR="009028EB" w:rsidRPr="009931F7" w:rsidRDefault="009028EB" w:rsidP="00A328DB">
            <w:pPr>
              <w:rPr>
                <w:rFonts w:ascii="Calibri" w:eastAsia="Calibri" w:hAnsi="Calibri"/>
                <w:bCs w:val="0"/>
                <w:color w:val="auto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9931F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028EB" w:rsidRPr="009931F7" w:rsidRDefault="009028EB" w:rsidP="00A3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auto"/>
                <w:sz w:val="22"/>
                <w:szCs w:val="22"/>
                <w:lang w:eastAsia="en-US"/>
              </w:rPr>
            </w:pPr>
            <w:r w:rsidRPr="009931F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056" w:type="dxa"/>
            <w:tcBorders>
              <w:bottom w:val="double" w:sz="4" w:space="0" w:color="auto"/>
            </w:tcBorders>
            <w:vAlign w:val="center"/>
          </w:tcPr>
          <w:p w:rsidR="009028EB" w:rsidRPr="009931F7" w:rsidRDefault="009028EB" w:rsidP="00A3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auto"/>
                <w:sz w:val="22"/>
                <w:szCs w:val="22"/>
                <w:lang w:eastAsia="en-US"/>
              </w:rPr>
            </w:pPr>
            <w:r w:rsidRPr="009931F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028EB" w:rsidRPr="009931F7" w:rsidRDefault="009028EB" w:rsidP="00A3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auto"/>
                <w:sz w:val="22"/>
                <w:szCs w:val="22"/>
                <w:lang w:eastAsia="en-US"/>
              </w:rPr>
            </w:pPr>
            <w:r w:rsidRPr="009931F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028EB" w:rsidRPr="0088331A" w:rsidRDefault="009028EB" w:rsidP="00A328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Orden preferencia</w:t>
            </w:r>
          </w:p>
        </w:tc>
      </w:tr>
      <w:tr w:rsidR="004A3FD0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9931F7" w:rsidRDefault="004A3FD0" w:rsidP="00A328DB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9931F7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DERECHO CIVIL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9931F7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F7D" w:rsidRPr="00A328DB" w:rsidRDefault="009931F7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 xml:space="preserve">La ocupación y la usucapión </w:t>
            </w:r>
            <w:r w:rsidR="00495F7D"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 xml:space="preserve">  ¿</w:t>
            </w: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están relacionadas?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4A3FD0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Jesús Plaza Almazán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9028EB" w:rsidRDefault="004A3FD0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A328D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D64043" w:rsidRDefault="009931F7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  <w:t>DERECHO MERCANTIL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185BFC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F7D" w:rsidRPr="00A328DB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Tratamiento jurisprudencial del principio de la buena fe negocial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determinar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9028EB" w:rsidRDefault="004A3FD0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1F7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9931F7" w:rsidRPr="00D64043" w:rsidRDefault="009931F7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  <w:t>DERECHO DEL TRABAJO Y DE LA SS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FFFFFF" w:themeColor="background1"/>
            </w:tcBorders>
            <w:vAlign w:val="center"/>
          </w:tcPr>
          <w:p w:rsidR="009931F7" w:rsidRPr="00495F7D" w:rsidRDefault="00185BFC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56" w:type="dxa"/>
            <w:tcBorders>
              <w:top w:val="double" w:sz="4" w:space="0" w:color="auto"/>
            </w:tcBorders>
            <w:vAlign w:val="center"/>
          </w:tcPr>
          <w:p w:rsidR="009931F7" w:rsidRPr="00A328DB" w:rsidRDefault="009931F7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La presunción de certeza de las Actas de la Inspección de Trabajo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9931F7" w:rsidRPr="00495F7D" w:rsidRDefault="00495F7D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determinar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931F7" w:rsidRPr="009028EB" w:rsidRDefault="009931F7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31F7" w:rsidRPr="008F0DAE" w:rsidTr="00A328D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9931F7" w:rsidRPr="00D64043" w:rsidRDefault="009931F7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double" w:sz="4" w:space="0" w:color="auto"/>
            </w:tcBorders>
            <w:vAlign w:val="center"/>
          </w:tcPr>
          <w:p w:rsidR="009931F7" w:rsidRPr="00495F7D" w:rsidRDefault="00185BFC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6" w:type="dxa"/>
            <w:tcBorders>
              <w:bottom w:val="double" w:sz="4" w:space="0" w:color="auto"/>
            </w:tcBorders>
            <w:vAlign w:val="center"/>
          </w:tcPr>
          <w:p w:rsidR="009931F7" w:rsidRPr="00A328DB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La repercusión de la subida del impuesto del diésel en el transporte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931F7" w:rsidRPr="00495F7D" w:rsidRDefault="00495F7D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determinar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931F7" w:rsidRPr="009028EB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85BFC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D64043" w:rsidRDefault="004A3FD0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ECONOMÍA </w:t>
            </w:r>
            <w:r w:rsidR="00680F2C"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POLÍTICA ECONÓMICA Y FISCALIDAD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495F7D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A328DB" w:rsidRDefault="00495F7D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Fiscalidad de las retribuciones variables en el IRPF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M. </w:t>
            </w:r>
            <w:r w:rsid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Sonia Esteban </w:t>
            </w:r>
            <w:proofErr w:type="spellStart"/>
            <w:r w:rsid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Laleona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9028EB" w:rsidRDefault="004A3FD0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A32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EB" w:rsidRPr="00D64043" w:rsidRDefault="009028EB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HISTORIA</w:t>
            </w:r>
            <w:r w:rsidR="004A3FD0"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MODERNA, </w:t>
            </w: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CONTEMPORANEA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EB" w:rsidRPr="00495F7D" w:rsidRDefault="00495F7D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EB" w:rsidRPr="00A328DB" w:rsidRDefault="007B7AF4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Conflictividad laboral en Soria durante la transición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EB" w:rsidRPr="00495F7D" w:rsidRDefault="007B7AF4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Juan Antonio Cano</w:t>
            </w:r>
            <w:r w:rsidR="00A328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García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028EB" w:rsidRPr="009028EB" w:rsidRDefault="009028EB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D64043" w:rsidRDefault="004A3FD0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ORGANIZACIÓN DE EMPRESAS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495F7D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5F7D" w:rsidRPr="00A328DB" w:rsidRDefault="00DD1FC7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La digitalización del trabajo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495F7D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M. </w:t>
            </w:r>
            <w:r w:rsidR="00DD1FC7"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Pilar Zapata García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FD0" w:rsidRPr="009028EB" w:rsidRDefault="004A3FD0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1A6F" w:rsidRPr="008F0DAE" w:rsidTr="00A32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DF1A6F" w:rsidRPr="00D64043" w:rsidRDefault="00DF1A6F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PSICOLOGÍA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F1A6F" w:rsidRPr="00495F7D" w:rsidRDefault="00495F7D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56" w:type="dxa"/>
            <w:tcBorders>
              <w:top w:val="double" w:sz="4" w:space="0" w:color="auto"/>
            </w:tcBorders>
            <w:vAlign w:val="center"/>
          </w:tcPr>
          <w:p w:rsidR="00DF1A6F" w:rsidRPr="00A328DB" w:rsidRDefault="00D64043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Riesgos psicosociales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DF1A6F" w:rsidRPr="00495F7D" w:rsidRDefault="00D64043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Emilio </w:t>
            </w:r>
            <w:r w:rsidR="00A328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C. </w:t>
            </w: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Benedicto Carrillo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F1A6F" w:rsidRPr="009028EB" w:rsidRDefault="00DF1A6F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1A6F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DF1A6F" w:rsidRPr="00D64043" w:rsidRDefault="00DF1A6F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F1A6F" w:rsidRPr="00495F7D" w:rsidRDefault="00495F7D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56" w:type="dxa"/>
            <w:tcBorders>
              <w:bottom w:val="double" w:sz="4" w:space="0" w:color="auto"/>
            </w:tcBorders>
            <w:vAlign w:val="center"/>
          </w:tcPr>
          <w:p w:rsidR="00DF1A6F" w:rsidRPr="00A328DB" w:rsidRDefault="00D64043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Formación y recualificación profesional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DF1A6F" w:rsidRPr="00495F7D" w:rsidRDefault="00D64043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Emilio </w:t>
            </w:r>
            <w:r w:rsidR="00A328D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C. </w:t>
            </w: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Benedicto Carrillo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1A6F" w:rsidRPr="009028EB" w:rsidRDefault="00DF1A6F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A32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680F2C" w:rsidRPr="00D64043" w:rsidRDefault="00680F2C" w:rsidP="00A328DB">
            <w:pPr>
              <w:rPr>
                <w:rFonts w:ascii="Calibri" w:eastAsia="Calibri" w:hAnsi="Calibri"/>
                <w:bCs w:val="0"/>
                <w:color w:val="auto"/>
                <w:sz w:val="20"/>
                <w:szCs w:val="20"/>
                <w:lang w:eastAsia="en-US"/>
              </w:rPr>
            </w:pPr>
            <w:r w:rsidRPr="00D64043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SOCIOLOGÍA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80F2C" w:rsidRPr="00495F7D" w:rsidRDefault="00495F7D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6" w:type="dxa"/>
            <w:tcBorders>
              <w:top w:val="double" w:sz="4" w:space="0" w:color="auto"/>
            </w:tcBorders>
            <w:vAlign w:val="center"/>
          </w:tcPr>
          <w:p w:rsidR="00D64043" w:rsidRPr="00A328DB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Percepción social en una empresa en Soria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680F2C" w:rsidRPr="00495F7D" w:rsidRDefault="009931F7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Marta Cáceres </w:t>
            </w:r>
            <w:proofErr w:type="spellStart"/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Piñuel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0F2C" w:rsidRPr="009028EB" w:rsidRDefault="00680F2C" w:rsidP="00A32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28DB" w:rsidRPr="008F0DAE" w:rsidTr="00A32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A328DB" w:rsidRPr="009931F7" w:rsidRDefault="00A328DB" w:rsidP="00A328DB">
            <w:pPr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328DB" w:rsidRPr="00495F7D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56" w:type="dxa"/>
            <w:tcBorders>
              <w:bottom w:val="double" w:sz="4" w:space="0" w:color="auto"/>
            </w:tcBorders>
            <w:vAlign w:val="center"/>
          </w:tcPr>
          <w:p w:rsidR="00A328DB" w:rsidRPr="00A328DB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</w:pPr>
            <w:r w:rsidRPr="00A328DB">
              <w:rPr>
                <w:rFonts w:ascii="Calibri" w:eastAsia="Calibri" w:hAnsi="Calibri"/>
                <w:b/>
                <w:caps/>
                <w:sz w:val="22"/>
                <w:szCs w:val="22"/>
                <w:lang w:eastAsia="en-US"/>
              </w:rPr>
              <w:t>Género en las Relaciones laborales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A328DB" w:rsidRPr="00495F7D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5F7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Lidia Sanz Molina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328DB" w:rsidRPr="009028EB" w:rsidRDefault="00A328DB" w:rsidP="00A32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41CB8" w:rsidRDefault="00941CB8" w:rsidP="002D5B67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41CB8" w:rsidSect="00870CE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40" w:rsidRDefault="00072240">
      <w:r>
        <w:separator/>
      </w:r>
    </w:p>
  </w:endnote>
  <w:endnote w:type="continuationSeparator" w:id="0">
    <w:p w:rsidR="00072240" w:rsidRDefault="000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40" w:rsidRDefault="00072240">
      <w:r>
        <w:separator/>
      </w:r>
    </w:p>
  </w:footnote>
  <w:footnote w:type="continuationSeparator" w:id="0">
    <w:p w:rsidR="00072240" w:rsidRDefault="0007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4665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Default="0088331A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5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4665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6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5F7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240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092"/>
    <w:rsid w:val="00124A06"/>
    <w:rsid w:val="00124A8A"/>
    <w:rsid w:val="00124F89"/>
    <w:rsid w:val="00130E16"/>
    <w:rsid w:val="00131157"/>
    <w:rsid w:val="00133409"/>
    <w:rsid w:val="00141AA4"/>
    <w:rsid w:val="0014586B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5BF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2379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23C3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D5B67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6916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66538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5F7D"/>
    <w:rsid w:val="0049648D"/>
    <w:rsid w:val="004A2B46"/>
    <w:rsid w:val="004A3FD0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1A66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1B25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0F2C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64E1A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B7AF4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331A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6BE3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31F7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28DB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077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0D3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3E6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4A47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CF6926"/>
    <w:rsid w:val="00D00DBD"/>
    <w:rsid w:val="00D0121F"/>
    <w:rsid w:val="00D01909"/>
    <w:rsid w:val="00D01B0D"/>
    <w:rsid w:val="00D01F6D"/>
    <w:rsid w:val="00D0580D"/>
    <w:rsid w:val="00D0657B"/>
    <w:rsid w:val="00D074CB"/>
    <w:rsid w:val="00D10A44"/>
    <w:rsid w:val="00D11A09"/>
    <w:rsid w:val="00D12FDF"/>
    <w:rsid w:val="00D1307A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4043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1FC7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A6F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1423"/>
    <w:rsid w:val="00F71EEF"/>
    <w:rsid w:val="00F7214F"/>
    <w:rsid w:val="00F73606"/>
    <w:rsid w:val="00F7470B"/>
    <w:rsid w:val="00F74D4D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7369B84-A89B-43B5-9709-5C47586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Tabladecuadrcula5oscura-nfasis32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9931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9931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Solicitud-TFG-RLR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E8DC-6A13-4EF9-8D83-813E248C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Solicitud-TFG-RLRH</Template>
  <TotalTime>12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Fernando</dc:creator>
  <cp:lastModifiedBy>Usuario</cp:lastModifiedBy>
  <cp:revision>3</cp:revision>
  <cp:lastPrinted>2017-11-14T10:51:00Z</cp:lastPrinted>
  <dcterms:created xsi:type="dcterms:W3CDTF">2018-11-15T16:15:00Z</dcterms:created>
  <dcterms:modified xsi:type="dcterms:W3CDTF">2018-11-18T18:58:00Z</dcterms:modified>
</cp:coreProperties>
</file>