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05" w:rsidRDefault="00437C05" w:rsidP="00437C05"/>
    <w:p w:rsidR="00437C05" w:rsidRPr="00FA4260" w:rsidRDefault="00437C05" w:rsidP="00437C05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FA4260">
        <w:rPr>
          <w:b/>
          <w:sz w:val="32"/>
          <w:szCs w:val="32"/>
        </w:rPr>
        <w:t xml:space="preserve">OFERTA DE EMPRESAS </w:t>
      </w:r>
      <w:r w:rsidR="00F6772D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LOS ALUMNOS DE A.D.E. </w:t>
      </w:r>
      <w:r w:rsidR="00F6772D">
        <w:rPr>
          <w:b/>
          <w:sz w:val="32"/>
          <w:szCs w:val="32"/>
        </w:rPr>
        <w:t xml:space="preserve">PARA PRÁCTICAS EXTERNAS </w:t>
      </w:r>
      <w:r>
        <w:rPr>
          <w:b/>
          <w:sz w:val="32"/>
          <w:szCs w:val="32"/>
        </w:rPr>
        <w:t xml:space="preserve">EN EL </w:t>
      </w:r>
      <w:r w:rsidRPr="00FA4260">
        <w:rPr>
          <w:b/>
          <w:sz w:val="32"/>
          <w:szCs w:val="32"/>
        </w:rPr>
        <w:t xml:space="preserve">SEGUNDO CUATRIMESTRE </w:t>
      </w:r>
    </w:p>
    <w:p w:rsidR="00437C05" w:rsidRDefault="00437C05" w:rsidP="00437C05"/>
    <w:p w:rsidR="00437C05" w:rsidRDefault="00437C05" w:rsidP="002A1FAD">
      <w:pPr>
        <w:jc w:val="both"/>
      </w:pPr>
      <w:r>
        <w:t>Relación de empresas para la realización de prácticas durante el segundo cuatrimestre con inicio el día 10 de febrero</w:t>
      </w:r>
      <w:r w:rsidR="008200CC">
        <w:t xml:space="preserve"> de 2020: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37C05" w:rsidRPr="008200CC" w:rsidTr="00E03C4F">
        <w:trPr>
          <w:jc w:val="center"/>
        </w:trPr>
        <w:tc>
          <w:tcPr>
            <w:tcW w:w="2831" w:type="dxa"/>
          </w:tcPr>
          <w:p w:rsidR="00437C05" w:rsidRPr="008200CC" w:rsidRDefault="00437C05" w:rsidP="00E03C4F">
            <w:pPr>
              <w:jc w:val="both"/>
              <w:rPr>
                <w:b/>
              </w:rPr>
            </w:pPr>
            <w:r w:rsidRPr="008200CC">
              <w:rPr>
                <w:b/>
              </w:rPr>
              <w:t>EMPRESA</w:t>
            </w:r>
          </w:p>
        </w:tc>
        <w:tc>
          <w:tcPr>
            <w:tcW w:w="2831" w:type="dxa"/>
          </w:tcPr>
          <w:p w:rsidR="00437C05" w:rsidRPr="008200CC" w:rsidRDefault="00437C05" w:rsidP="003E33ED">
            <w:pPr>
              <w:rPr>
                <w:b/>
              </w:rPr>
            </w:pPr>
            <w:r w:rsidRPr="008200CC">
              <w:rPr>
                <w:b/>
              </w:rPr>
              <w:t>HORARIO (1)</w:t>
            </w:r>
          </w:p>
        </w:tc>
        <w:tc>
          <w:tcPr>
            <w:tcW w:w="2832" w:type="dxa"/>
          </w:tcPr>
          <w:p w:rsidR="00437C05" w:rsidRPr="008200CC" w:rsidRDefault="00437C05" w:rsidP="003E33ED">
            <w:pPr>
              <w:rPr>
                <w:b/>
              </w:rPr>
            </w:pPr>
            <w:r w:rsidRPr="008200CC">
              <w:rPr>
                <w:b/>
              </w:rPr>
              <w:t>PROYECTO FORMATIVO</w:t>
            </w:r>
          </w:p>
        </w:tc>
      </w:tr>
      <w:tr w:rsidR="00437C05" w:rsidTr="00E03C4F">
        <w:trPr>
          <w:jc w:val="center"/>
        </w:trPr>
        <w:tc>
          <w:tcPr>
            <w:tcW w:w="2831" w:type="dxa"/>
          </w:tcPr>
          <w:p w:rsidR="00437C05" w:rsidRDefault="00437C05" w:rsidP="003E33ED">
            <w:r>
              <w:t>INDESFOR SORIA, S.L.</w:t>
            </w:r>
          </w:p>
        </w:tc>
        <w:tc>
          <w:tcPr>
            <w:tcW w:w="2831" w:type="dxa"/>
          </w:tcPr>
          <w:p w:rsidR="00437C05" w:rsidRDefault="00437C05" w:rsidP="003E33ED">
            <w:r>
              <w:t>8h. a 13:30h. y 15:30h. a 18:00h.</w:t>
            </w:r>
          </w:p>
        </w:tc>
        <w:tc>
          <w:tcPr>
            <w:tcW w:w="2832" w:type="dxa"/>
          </w:tcPr>
          <w:p w:rsidR="00437C05" w:rsidRDefault="00437C05" w:rsidP="00DA5C47">
            <w:pPr>
              <w:jc w:val="both"/>
            </w:pPr>
            <w:r>
              <w:t>Facturación, contabilidad, conciliación bancaria y apoyo y administración en general</w:t>
            </w:r>
          </w:p>
        </w:tc>
      </w:tr>
      <w:tr w:rsidR="00437C05" w:rsidTr="00E03C4F">
        <w:trPr>
          <w:jc w:val="center"/>
        </w:trPr>
        <w:tc>
          <w:tcPr>
            <w:tcW w:w="2831" w:type="dxa"/>
          </w:tcPr>
          <w:p w:rsidR="00437C05" w:rsidRDefault="00437C05" w:rsidP="003E33ED">
            <w:r>
              <w:t>CAJA RURAL DE SORIA</w:t>
            </w:r>
          </w:p>
        </w:tc>
        <w:tc>
          <w:tcPr>
            <w:tcW w:w="2831" w:type="dxa"/>
          </w:tcPr>
          <w:p w:rsidR="00437C05" w:rsidRDefault="00437C05" w:rsidP="003E33ED">
            <w:r>
              <w:t>9h. a 15h.</w:t>
            </w:r>
          </w:p>
        </w:tc>
        <w:tc>
          <w:tcPr>
            <w:tcW w:w="2832" w:type="dxa"/>
          </w:tcPr>
          <w:p w:rsidR="00437C05" w:rsidRDefault="00437C05" w:rsidP="00DA5C47">
            <w:pPr>
              <w:jc w:val="both"/>
            </w:pPr>
            <w:r>
              <w:t xml:space="preserve">Apoyo a las áreas de la sede central de la caja: medios, financiera, riesgos,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</w:tr>
      <w:tr w:rsidR="00437C05" w:rsidTr="00E03C4F">
        <w:trPr>
          <w:jc w:val="center"/>
        </w:trPr>
        <w:tc>
          <w:tcPr>
            <w:tcW w:w="2831" w:type="dxa"/>
          </w:tcPr>
          <w:p w:rsidR="00437C05" w:rsidRDefault="00437C05" w:rsidP="003E33ED">
            <w:r>
              <w:t>F.O.E.S.</w:t>
            </w:r>
          </w:p>
        </w:tc>
        <w:tc>
          <w:tcPr>
            <w:tcW w:w="2831" w:type="dxa"/>
          </w:tcPr>
          <w:p w:rsidR="00437C05" w:rsidRDefault="00437C05" w:rsidP="003E33ED">
            <w:r>
              <w:t>9h. a 14h. y 16:00h. a 19:00h. (de lunes a jueves)</w:t>
            </w:r>
          </w:p>
        </w:tc>
        <w:tc>
          <w:tcPr>
            <w:tcW w:w="2832" w:type="dxa"/>
          </w:tcPr>
          <w:p w:rsidR="00437C05" w:rsidRDefault="00437C05" w:rsidP="00DA5C47">
            <w:pPr>
              <w:jc w:val="both"/>
            </w:pPr>
            <w:r>
              <w:t>Apoyo en general a los distintos departamentos de la Federación</w:t>
            </w:r>
          </w:p>
        </w:tc>
      </w:tr>
      <w:tr w:rsidR="00437C05" w:rsidTr="00E03C4F">
        <w:trPr>
          <w:jc w:val="center"/>
        </w:trPr>
        <w:tc>
          <w:tcPr>
            <w:tcW w:w="2831" w:type="dxa"/>
          </w:tcPr>
          <w:p w:rsidR="00437C05" w:rsidRDefault="00437C05" w:rsidP="003E33ED">
            <w:r>
              <w:t xml:space="preserve">SANTOS </w:t>
            </w:r>
            <w:r w:rsidR="00B97288">
              <w:t>FERNÁNDEZ</w:t>
            </w:r>
            <w:r>
              <w:t xml:space="preserve"> (Asesoría)</w:t>
            </w:r>
          </w:p>
        </w:tc>
        <w:tc>
          <w:tcPr>
            <w:tcW w:w="2831" w:type="dxa"/>
          </w:tcPr>
          <w:p w:rsidR="00437C05" w:rsidRDefault="00B97288" w:rsidP="003E33ED">
            <w:r>
              <w:t>10h. a 14h. y de 17:00h. a 19:00h.</w:t>
            </w:r>
          </w:p>
        </w:tc>
        <w:tc>
          <w:tcPr>
            <w:tcW w:w="2832" w:type="dxa"/>
          </w:tcPr>
          <w:p w:rsidR="00437C05" w:rsidRDefault="00437C05" w:rsidP="00DA5C47">
            <w:pPr>
              <w:jc w:val="both"/>
            </w:pPr>
            <w:r>
              <w:t>Gestión contable, financiera y fiscal de las empresas</w:t>
            </w:r>
          </w:p>
        </w:tc>
      </w:tr>
    </w:tbl>
    <w:p w:rsidR="00437C05" w:rsidRDefault="00437C05" w:rsidP="005F2A88">
      <w:pPr>
        <w:pStyle w:val="Prrafodelista"/>
        <w:numPr>
          <w:ilvl w:val="0"/>
          <w:numId w:val="1"/>
        </w:numPr>
      </w:pPr>
      <w:r>
        <w:t>El horario será a convenir con las entidades teniendo en cuenta vuestros horarios de clase</w:t>
      </w:r>
    </w:p>
    <w:p w:rsidR="00437C05" w:rsidRDefault="00437C05" w:rsidP="000C375F">
      <w:pPr>
        <w:jc w:val="both"/>
      </w:pPr>
      <w:r w:rsidRPr="005F2A88">
        <w:rPr>
          <w:u w:val="single"/>
        </w:rPr>
        <w:t xml:space="preserve">El plazo de solicitud es hasta el próximo día 16 de enero de 2020 (jueves) </w:t>
      </w:r>
      <w:r w:rsidR="00CA4BF7" w:rsidRPr="005F2A88">
        <w:rPr>
          <w:u w:val="single"/>
        </w:rPr>
        <w:t>a</w:t>
      </w:r>
      <w:r w:rsidRPr="005F2A88">
        <w:rPr>
          <w:u w:val="single"/>
        </w:rPr>
        <w:t xml:space="preserve"> las 12:00h</w:t>
      </w:r>
      <w:r>
        <w:t>. La solicitud se presentará en el impreso que hay publicado en la página web de la Facultad</w:t>
      </w:r>
      <w:r w:rsidR="005355AB">
        <w:t>,</w:t>
      </w:r>
      <w:r w:rsidR="00975DE5">
        <w:t xml:space="preserve"> en la Secretaría Administrativa de la Facultad o a través del correo electrónico </w:t>
      </w:r>
      <w:hyperlink r:id="rId7" w:history="1">
        <w:r w:rsidR="00684EEF" w:rsidRPr="004E55B6">
          <w:rPr>
            <w:rStyle w:val="Hipervnculo"/>
          </w:rPr>
          <w:t>negociado.cet@uva.es</w:t>
        </w:r>
      </w:hyperlink>
      <w:r w:rsidR="00975DE5">
        <w:t>.</w:t>
      </w:r>
    </w:p>
    <w:p w:rsidR="00684EEF" w:rsidRDefault="00684EEF" w:rsidP="000C375F">
      <w:pPr>
        <w:jc w:val="both"/>
      </w:pPr>
      <w:r>
        <w:t>Para la adjudicación de las empresas se tendrá en cue</w:t>
      </w:r>
      <w:bookmarkStart w:id="0" w:name="_GoBack"/>
      <w:bookmarkEnd w:id="0"/>
      <w:r>
        <w:t>nta el expediente académico del alumno/a.</w:t>
      </w:r>
    </w:p>
    <w:p w:rsidR="00437C05" w:rsidRDefault="00437C05" w:rsidP="00437C05"/>
    <w:p w:rsidR="00437C05" w:rsidRDefault="00437C05" w:rsidP="00437C05">
      <w:pPr>
        <w:jc w:val="center"/>
      </w:pPr>
      <w:r>
        <w:t>Sor</w:t>
      </w:r>
      <w:r w:rsidR="002520EB">
        <w:t>i</w:t>
      </w:r>
      <w:r>
        <w:t>a, 13 de enero de 2020</w:t>
      </w:r>
    </w:p>
    <w:p w:rsidR="00437C05" w:rsidRDefault="00437C05" w:rsidP="00437C05">
      <w:pPr>
        <w:jc w:val="center"/>
      </w:pPr>
      <w:r>
        <w:t>COORDINADORA DE PRÁCTICAS EXTERNAS</w:t>
      </w:r>
    </w:p>
    <w:p w:rsidR="00437C05" w:rsidRDefault="00437C05" w:rsidP="00437C05">
      <w:pPr>
        <w:jc w:val="center"/>
      </w:pPr>
    </w:p>
    <w:p w:rsidR="00437C05" w:rsidRDefault="00437C05" w:rsidP="00437C05">
      <w:pPr>
        <w:jc w:val="center"/>
      </w:pPr>
    </w:p>
    <w:p w:rsidR="00162BBA" w:rsidRPr="00437C05" w:rsidRDefault="00437C05" w:rsidP="00437C05">
      <w:pPr>
        <w:jc w:val="center"/>
      </w:pPr>
      <w:r>
        <w:t>Elisa de la Cruz López</w:t>
      </w:r>
    </w:p>
    <w:sectPr w:rsidR="00162BBA" w:rsidRPr="00437C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B4F" w:rsidRDefault="00F31B4F" w:rsidP="00437C05">
      <w:pPr>
        <w:spacing w:after="0" w:line="240" w:lineRule="auto"/>
      </w:pPr>
      <w:r>
        <w:separator/>
      </w:r>
    </w:p>
  </w:endnote>
  <w:endnote w:type="continuationSeparator" w:id="0">
    <w:p w:rsidR="00F31B4F" w:rsidRDefault="00F31B4F" w:rsidP="0043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B4F" w:rsidRDefault="00F31B4F" w:rsidP="00437C05">
      <w:pPr>
        <w:spacing w:after="0" w:line="240" w:lineRule="auto"/>
      </w:pPr>
      <w:r>
        <w:separator/>
      </w:r>
    </w:p>
  </w:footnote>
  <w:footnote w:type="continuationSeparator" w:id="0">
    <w:p w:rsidR="00F31B4F" w:rsidRDefault="00F31B4F" w:rsidP="0043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05" w:rsidRDefault="00437C05">
    <w:pPr>
      <w:pStyle w:val="Encabezado"/>
    </w:pPr>
    <w:r w:rsidRPr="003E1AA5">
      <w:rPr>
        <w:noProof/>
      </w:rPr>
      <w:drawing>
        <wp:inline distT="0" distB="0" distL="0" distR="0">
          <wp:extent cx="4114800" cy="13811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43F0E"/>
    <w:multiLevelType w:val="hybridMultilevel"/>
    <w:tmpl w:val="13506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60"/>
    <w:rsid w:val="000C375F"/>
    <w:rsid w:val="00162BBA"/>
    <w:rsid w:val="002520EB"/>
    <w:rsid w:val="002A1FAD"/>
    <w:rsid w:val="002C1A39"/>
    <w:rsid w:val="00311244"/>
    <w:rsid w:val="00437C05"/>
    <w:rsid w:val="005355AB"/>
    <w:rsid w:val="005F2A88"/>
    <w:rsid w:val="00684EEF"/>
    <w:rsid w:val="008200CC"/>
    <w:rsid w:val="009516C0"/>
    <w:rsid w:val="009732DB"/>
    <w:rsid w:val="00975DE5"/>
    <w:rsid w:val="00B97288"/>
    <w:rsid w:val="00CA4BF7"/>
    <w:rsid w:val="00DA5C47"/>
    <w:rsid w:val="00E03C4F"/>
    <w:rsid w:val="00F31B4F"/>
    <w:rsid w:val="00F6772D"/>
    <w:rsid w:val="00FA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3DC7"/>
  <w15:chartTrackingRefBased/>
  <w15:docId w15:val="{21DE62AE-5DCF-4F54-9D0C-1A850D8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42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7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C05"/>
  </w:style>
  <w:style w:type="paragraph" w:styleId="Piedepgina">
    <w:name w:val="footer"/>
    <w:basedOn w:val="Normal"/>
    <w:link w:val="PiedepginaCar"/>
    <w:uiPriority w:val="99"/>
    <w:unhideWhenUsed/>
    <w:rsid w:val="00437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C05"/>
  </w:style>
  <w:style w:type="character" w:styleId="Hipervnculo">
    <w:name w:val="Hyperlink"/>
    <w:basedOn w:val="Fuentedeprrafopredeter"/>
    <w:uiPriority w:val="99"/>
    <w:unhideWhenUsed/>
    <w:rsid w:val="00684E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4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gociado.cet@u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2020-01-13T08:51:00Z</dcterms:created>
  <dcterms:modified xsi:type="dcterms:W3CDTF">2020-01-13T09:49:00Z</dcterms:modified>
</cp:coreProperties>
</file>