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99" w:rsidRDefault="006663C6">
      <w:pPr>
        <w:pStyle w:val="Textoindependiente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422301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3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F99" w:rsidRDefault="00893F99">
      <w:pPr>
        <w:rPr>
          <w:rFonts w:ascii="Times New Roman"/>
          <w:sz w:val="36"/>
          <w:szCs w:val="36"/>
        </w:rPr>
      </w:pPr>
    </w:p>
    <w:p w:rsidR="00F82D5B" w:rsidRPr="00F82D5B" w:rsidRDefault="00F82D5B">
      <w:pPr>
        <w:rPr>
          <w:rFonts w:ascii="Times New Roman"/>
          <w:sz w:val="36"/>
          <w:szCs w:val="36"/>
        </w:rPr>
        <w:sectPr w:rsidR="00F82D5B" w:rsidRPr="00F82D5B">
          <w:type w:val="continuous"/>
          <w:pgSz w:w="11910" w:h="16840"/>
          <w:pgMar w:top="920" w:right="800" w:bottom="280" w:left="940" w:header="720" w:footer="720" w:gutter="0"/>
          <w:cols w:space="720"/>
        </w:sectPr>
      </w:pPr>
    </w:p>
    <w:p w:rsidR="00893F99" w:rsidRPr="00F82D5B" w:rsidRDefault="006663C6" w:rsidP="00F82D5B">
      <w:pPr>
        <w:spacing w:before="28" w:line="427" w:lineRule="exact"/>
        <w:jc w:val="center"/>
        <w:rPr>
          <w:b/>
          <w:sz w:val="36"/>
          <w:szCs w:val="36"/>
        </w:rPr>
      </w:pPr>
      <w:r w:rsidRPr="00F82D5B">
        <w:rPr>
          <w:b/>
          <w:sz w:val="36"/>
          <w:szCs w:val="36"/>
        </w:rPr>
        <w:lastRenderedPageBreak/>
        <w:t>EXÁMENES GRADO EN ADE</w:t>
      </w:r>
    </w:p>
    <w:p w:rsidR="00893F99" w:rsidRDefault="006663C6" w:rsidP="00F82D5B">
      <w:pPr>
        <w:tabs>
          <w:tab w:val="left" w:pos="2435"/>
        </w:tabs>
        <w:spacing w:line="329" w:lineRule="exact"/>
        <w:jc w:val="center"/>
        <w:rPr>
          <w:b/>
          <w:smallCaps/>
          <w:sz w:val="28"/>
          <w:szCs w:val="28"/>
        </w:rPr>
      </w:pPr>
      <w:proofErr w:type="spellStart"/>
      <w:r w:rsidRPr="00F82D5B">
        <w:rPr>
          <w:b/>
          <w:smallCaps/>
          <w:sz w:val="28"/>
          <w:szCs w:val="28"/>
        </w:rPr>
        <w:t>C</w:t>
      </w:r>
      <w:r w:rsidR="00F82D5B">
        <w:rPr>
          <w:b/>
          <w:smallCaps/>
          <w:sz w:val="28"/>
          <w:szCs w:val="28"/>
        </w:rPr>
        <w:t>urso</w:t>
      </w:r>
      <w:proofErr w:type="spellEnd"/>
      <w:r w:rsidR="00F82D5B">
        <w:rPr>
          <w:b/>
          <w:smallCaps/>
          <w:sz w:val="28"/>
          <w:szCs w:val="28"/>
        </w:rPr>
        <w:t xml:space="preserve"> 202</w:t>
      </w:r>
      <w:r w:rsidR="00113FC4">
        <w:rPr>
          <w:b/>
          <w:smallCaps/>
          <w:sz w:val="28"/>
          <w:szCs w:val="28"/>
        </w:rPr>
        <w:t>1-2022</w:t>
      </w:r>
      <w:r w:rsidRPr="00F82D5B">
        <w:rPr>
          <w:b/>
          <w:smallCaps/>
          <w:sz w:val="28"/>
          <w:szCs w:val="28"/>
        </w:rPr>
        <w:tab/>
      </w:r>
      <w:proofErr w:type="spellStart"/>
      <w:r w:rsidRPr="00F82D5B">
        <w:rPr>
          <w:b/>
          <w:smallCaps/>
          <w:sz w:val="28"/>
          <w:szCs w:val="28"/>
        </w:rPr>
        <w:t>C</w:t>
      </w:r>
      <w:r w:rsidR="00F82D5B">
        <w:rPr>
          <w:b/>
          <w:smallCaps/>
          <w:sz w:val="28"/>
          <w:szCs w:val="28"/>
        </w:rPr>
        <w:t>onvocatoria</w:t>
      </w:r>
      <w:proofErr w:type="spellEnd"/>
      <w:r w:rsidR="00F82D5B">
        <w:rPr>
          <w:b/>
          <w:smallCaps/>
          <w:sz w:val="28"/>
          <w:szCs w:val="28"/>
        </w:rPr>
        <w:t xml:space="preserve"> </w:t>
      </w:r>
      <w:proofErr w:type="spellStart"/>
      <w:r w:rsidR="00F82D5B">
        <w:rPr>
          <w:b/>
          <w:smallCaps/>
          <w:sz w:val="28"/>
          <w:szCs w:val="28"/>
        </w:rPr>
        <w:t>ordinaria</w:t>
      </w:r>
      <w:proofErr w:type="spellEnd"/>
      <w:r w:rsidR="00F82D5B">
        <w:rPr>
          <w:b/>
          <w:smallCaps/>
          <w:sz w:val="28"/>
          <w:szCs w:val="28"/>
        </w:rPr>
        <w:t xml:space="preserve"> del </w:t>
      </w:r>
      <w:proofErr w:type="spellStart"/>
      <w:r w:rsidR="00F82D5B">
        <w:rPr>
          <w:b/>
          <w:smallCaps/>
          <w:sz w:val="28"/>
          <w:szCs w:val="28"/>
        </w:rPr>
        <w:t>segundo</w:t>
      </w:r>
      <w:proofErr w:type="spellEnd"/>
      <w:r w:rsidR="00F82D5B">
        <w:rPr>
          <w:b/>
          <w:smallCaps/>
          <w:sz w:val="28"/>
          <w:szCs w:val="28"/>
        </w:rPr>
        <w:t xml:space="preserve"> </w:t>
      </w:r>
      <w:proofErr w:type="spellStart"/>
      <w:r w:rsidR="00F82D5B">
        <w:rPr>
          <w:b/>
          <w:smallCaps/>
          <w:sz w:val="28"/>
          <w:szCs w:val="28"/>
        </w:rPr>
        <w:t>cuatrimestre</w:t>
      </w:r>
      <w:proofErr w:type="spellEnd"/>
    </w:p>
    <w:p w:rsidR="00F82D5B" w:rsidRDefault="00F82D5B" w:rsidP="00F82D5B">
      <w:pPr>
        <w:tabs>
          <w:tab w:val="left" w:pos="2435"/>
        </w:tabs>
        <w:spacing w:line="329" w:lineRule="exact"/>
        <w:jc w:val="center"/>
        <w:rPr>
          <w:b/>
          <w:smallCaps/>
          <w:sz w:val="28"/>
          <w:szCs w:val="28"/>
        </w:rPr>
      </w:pPr>
    </w:p>
    <w:p w:rsidR="00F82D5B" w:rsidRPr="00F82D5B" w:rsidRDefault="00F82D5B" w:rsidP="00F82D5B">
      <w:pPr>
        <w:spacing w:line="329" w:lineRule="exact"/>
        <w:ind w:left="709"/>
        <w:rPr>
          <w:b/>
          <w:smallCaps/>
          <w:sz w:val="28"/>
          <w:szCs w:val="28"/>
        </w:rPr>
      </w:pPr>
      <w:proofErr w:type="spellStart"/>
      <w:r>
        <w:rPr>
          <w:b/>
          <w:sz w:val="28"/>
          <w:szCs w:val="28"/>
        </w:rPr>
        <w:t>Curso</w:t>
      </w:r>
      <w:proofErr w:type="spellEnd"/>
      <w:r>
        <w:rPr>
          <w:b/>
          <w:sz w:val="28"/>
          <w:szCs w:val="28"/>
        </w:rPr>
        <w:t xml:space="preserve"> 1</w:t>
      </w:r>
      <w:r w:rsidRPr="00F82D5B">
        <w:rPr>
          <w:b/>
          <w:sz w:val="28"/>
          <w:szCs w:val="28"/>
        </w:rPr>
        <w:t>º</w:t>
      </w:r>
    </w:p>
    <w:p w:rsidR="00893F99" w:rsidRDefault="00893F99">
      <w:pPr>
        <w:spacing w:line="329" w:lineRule="exact"/>
        <w:sectPr w:rsidR="00893F99" w:rsidSect="00F82D5B">
          <w:type w:val="continuous"/>
          <w:pgSz w:w="11910" w:h="16840"/>
          <w:pgMar w:top="920" w:right="8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2"/>
        </w:trPr>
        <w:tc>
          <w:tcPr>
            <w:tcW w:w="852" w:type="dxa"/>
          </w:tcPr>
          <w:p w:rsidR="00893F99" w:rsidRDefault="006663C6">
            <w:pPr>
              <w:pStyle w:val="TableParagraph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lastRenderedPageBreak/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 w:line="241" w:lineRule="exact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DF32FC">
        <w:trPr>
          <w:trHeight w:val="262"/>
        </w:trPr>
        <w:tc>
          <w:tcPr>
            <w:tcW w:w="852" w:type="dxa"/>
          </w:tcPr>
          <w:p w:rsidR="00DF32FC" w:rsidRPr="00423182" w:rsidRDefault="00DF32FC" w:rsidP="00DF32FC">
            <w:pPr>
              <w:pStyle w:val="TableParagraph"/>
              <w:ind w:right="97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41959</w:t>
            </w:r>
          </w:p>
        </w:tc>
        <w:tc>
          <w:tcPr>
            <w:tcW w:w="4645" w:type="dxa"/>
          </w:tcPr>
          <w:p w:rsidR="00DF32FC" w:rsidRPr="00423182" w:rsidRDefault="00DF32FC" w:rsidP="00DF32FC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Matemáticas</w:t>
            </w:r>
            <w:proofErr w:type="spellEnd"/>
            <w:r w:rsidRPr="00423182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DF32FC" w:rsidRPr="00423182" w:rsidRDefault="00DF32FC" w:rsidP="001D6B8A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07/06</w:t>
            </w:r>
          </w:p>
        </w:tc>
        <w:tc>
          <w:tcPr>
            <w:tcW w:w="1133" w:type="dxa"/>
          </w:tcPr>
          <w:p w:rsidR="00DF32FC" w:rsidRPr="00423182" w:rsidRDefault="00DF32FC" w:rsidP="00DF32FC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DF32FC" w:rsidRPr="00423182" w:rsidRDefault="00DF32FC" w:rsidP="00DF32FC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681981" w:rsidRPr="00DA50A5" w:rsidTr="00BA15F9">
        <w:trPr>
          <w:trHeight w:val="262"/>
        </w:trPr>
        <w:tc>
          <w:tcPr>
            <w:tcW w:w="852" w:type="dxa"/>
          </w:tcPr>
          <w:p w:rsidR="00681981" w:rsidRPr="00DA50A5" w:rsidRDefault="00681981" w:rsidP="00BA15F9">
            <w:pPr>
              <w:pStyle w:val="TableParagraph"/>
              <w:ind w:left="106" w:right="97"/>
              <w:rPr>
                <w:color w:val="0070C0"/>
              </w:rPr>
            </w:pPr>
            <w:r w:rsidRPr="00DA50A5">
              <w:rPr>
                <w:color w:val="0070C0"/>
              </w:rPr>
              <w:t>41958</w:t>
            </w:r>
          </w:p>
        </w:tc>
        <w:tc>
          <w:tcPr>
            <w:tcW w:w="4645" w:type="dxa"/>
          </w:tcPr>
          <w:p w:rsidR="00681981" w:rsidRPr="00DA50A5" w:rsidRDefault="00681981" w:rsidP="00BA15F9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DA50A5">
              <w:rPr>
                <w:color w:val="0070C0"/>
              </w:rPr>
              <w:t>Introducción</w:t>
            </w:r>
            <w:proofErr w:type="spellEnd"/>
            <w:r w:rsidRPr="00DA50A5">
              <w:rPr>
                <w:color w:val="0070C0"/>
              </w:rPr>
              <w:t xml:space="preserve"> a la </w:t>
            </w:r>
            <w:proofErr w:type="spellStart"/>
            <w:r w:rsidRPr="00DA50A5">
              <w:rPr>
                <w:color w:val="0070C0"/>
              </w:rPr>
              <w:t>Economía</w:t>
            </w:r>
            <w:proofErr w:type="spellEnd"/>
            <w:r w:rsidRPr="00DA50A5">
              <w:rPr>
                <w:color w:val="0070C0"/>
              </w:rPr>
              <w:t xml:space="preserve"> de la </w:t>
            </w:r>
            <w:proofErr w:type="spellStart"/>
            <w:r>
              <w:rPr>
                <w:color w:val="0070C0"/>
              </w:rPr>
              <w:t>e</w:t>
            </w:r>
            <w:r w:rsidRPr="00DA50A5">
              <w:rPr>
                <w:color w:val="0070C0"/>
              </w:rPr>
              <w:t>mpresa</w:t>
            </w:r>
            <w:proofErr w:type="spellEnd"/>
          </w:p>
        </w:tc>
        <w:tc>
          <w:tcPr>
            <w:tcW w:w="991" w:type="dxa"/>
          </w:tcPr>
          <w:p w:rsidR="00681981" w:rsidRPr="00DA50A5" w:rsidRDefault="00681981" w:rsidP="001D6B8A">
            <w:pPr>
              <w:pStyle w:val="TableParagraph"/>
              <w:spacing w:before="1" w:line="241" w:lineRule="exact"/>
              <w:ind w:right="132"/>
              <w:rPr>
                <w:color w:val="0070C0"/>
              </w:rPr>
            </w:pPr>
            <w:r>
              <w:rPr>
                <w:color w:val="0070C0"/>
              </w:rPr>
              <w:t>09</w:t>
            </w:r>
            <w:bookmarkStart w:id="0" w:name="_GoBack"/>
            <w:r w:rsidRPr="006C3A8A">
              <w:rPr>
                <w:color w:val="0070C0"/>
              </w:rPr>
              <w:t>/</w:t>
            </w:r>
            <w:r w:rsidR="00EB1E5E" w:rsidRPr="006C3A8A">
              <w:rPr>
                <w:color w:val="0070C0"/>
              </w:rPr>
              <w:t>06</w:t>
            </w:r>
            <w:bookmarkEnd w:id="0"/>
          </w:p>
        </w:tc>
        <w:tc>
          <w:tcPr>
            <w:tcW w:w="1133" w:type="dxa"/>
          </w:tcPr>
          <w:p w:rsidR="00681981" w:rsidRPr="00DA50A5" w:rsidRDefault="00681981" w:rsidP="00BA15F9">
            <w:pPr>
              <w:pStyle w:val="TableParagraph"/>
              <w:spacing w:before="1" w:line="241" w:lineRule="exact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681981" w:rsidRPr="00DA50A5" w:rsidRDefault="00681981" w:rsidP="00BA15F9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A10</w:t>
            </w:r>
          </w:p>
        </w:tc>
      </w:tr>
      <w:tr w:rsidR="00681981">
        <w:trPr>
          <w:trHeight w:val="263"/>
        </w:trPr>
        <w:tc>
          <w:tcPr>
            <w:tcW w:w="852" w:type="dxa"/>
          </w:tcPr>
          <w:p w:rsidR="00681981" w:rsidRPr="00791774" w:rsidRDefault="00681981" w:rsidP="00681981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41956</w:t>
            </w:r>
          </w:p>
        </w:tc>
        <w:tc>
          <w:tcPr>
            <w:tcW w:w="4645" w:type="dxa"/>
          </w:tcPr>
          <w:p w:rsidR="00681981" w:rsidRPr="00791774" w:rsidRDefault="00681981" w:rsidP="00681981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791774">
              <w:rPr>
                <w:color w:val="0070C0"/>
              </w:rPr>
              <w:t>Estadística</w:t>
            </w:r>
            <w:proofErr w:type="spellEnd"/>
            <w:r w:rsidRPr="00791774">
              <w:rPr>
                <w:color w:val="0070C0"/>
              </w:rPr>
              <w:t xml:space="preserve"> I</w:t>
            </w:r>
          </w:p>
        </w:tc>
        <w:tc>
          <w:tcPr>
            <w:tcW w:w="991" w:type="dxa"/>
          </w:tcPr>
          <w:p w:rsidR="00681981" w:rsidRPr="00791774" w:rsidRDefault="00681981" w:rsidP="001D6B8A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3" w:type="dxa"/>
          </w:tcPr>
          <w:p w:rsidR="00681981" w:rsidRPr="00791774" w:rsidRDefault="00681981" w:rsidP="00681981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681981" w:rsidRPr="00791774" w:rsidRDefault="00681981" w:rsidP="00681981">
            <w:pPr>
              <w:pStyle w:val="TableParagraph"/>
              <w:spacing w:line="243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681981" w:rsidTr="00B27534">
        <w:trPr>
          <w:trHeight w:val="263"/>
        </w:trPr>
        <w:tc>
          <w:tcPr>
            <w:tcW w:w="852" w:type="dxa"/>
          </w:tcPr>
          <w:p w:rsidR="00681981" w:rsidRPr="00791774" w:rsidRDefault="00681981" w:rsidP="00681981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41957</w:t>
            </w:r>
          </w:p>
        </w:tc>
        <w:tc>
          <w:tcPr>
            <w:tcW w:w="4645" w:type="dxa"/>
          </w:tcPr>
          <w:p w:rsidR="00681981" w:rsidRPr="00791774" w:rsidRDefault="00681981" w:rsidP="00681981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791774">
              <w:rPr>
                <w:color w:val="0070C0"/>
              </w:rPr>
              <w:t>Fundamentos</w:t>
            </w:r>
            <w:proofErr w:type="spellEnd"/>
            <w:r w:rsidRPr="00791774">
              <w:rPr>
                <w:color w:val="0070C0"/>
              </w:rPr>
              <w:t xml:space="preserve"> de </w:t>
            </w:r>
            <w:proofErr w:type="spellStart"/>
            <w:r w:rsidRPr="00791774">
              <w:rPr>
                <w:color w:val="0070C0"/>
              </w:rPr>
              <w:t>Contabilidad</w:t>
            </w:r>
            <w:proofErr w:type="spellEnd"/>
          </w:p>
        </w:tc>
        <w:tc>
          <w:tcPr>
            <w:tcW w:w="991" w:type="dxa"/>
          </w:tcPr>
          <w:p w:rsidR="00681981" w:rsidRPr="00791774" w:rsidRDefault="00681981" w:rsidP="001D6B8A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3" w:type="dxa"/>
          </w:tcPr>
          <w:p w:rsidR="00681981" w:rsidRPr="00791774" w:rsidRDefault="00681981" w:rsidP="00681981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681981" w:rsidRPr="00791774" w:rsidRDefault="00540DCD" w:rsidP="00681981">
            <w:pPr>
              <w:pStyle w:val="TableParagraph"/>
              <w:spacing w:before="2"/>
              <w:ind w:right="130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681981">
        <w:trPr>
          <w:trHeight w:val="264"/>
        </w:trPr>
        <w:tc>
          <w:tcPr>
            <w:tcW w:w="852" w:type="dxa"/>
          </w:tcPr>
          <w:p w:rsidR="00681981" w:rsidRPr="004C750B" w:rsidRDefault="00681981" w:rsidP="00681981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41955</w:t>
            </w:r>
          </w:p>
        </w:tc>
        <w:tc>
          <w:tcPr>
            <w:tcW w:w="4645" w:type="dxa"/>
          </w:tcPr>
          <w:p w:rsidR="00681981" w:rsidRPr="004C750B" w:rsidRDefault="00681981" w:rsidP="00681981">
            <w:pPr>
              <w:pStyle w:val="TableParagraph"/>
              <w:ind w:left="206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m</w:t>
            </w:r>
            <w:r w:rsidRPr="004C750B">
              <w:rPr>
                <w:color w:val="0070C0"/>
              </w:rPr>
              <w:t>undial</w:t>
            </w:r>
            <w:proofErr w:type="spellEnd"/>
          </w:p>
        </w:tc>
        <w:tc>
          <w:tcPr>
            <w:tcW w:w="991" w:type="dxa"/>
          </w:tcPr>
          <w:p w:rsidR="00681981" w:rsidRPr="004C750B" w:rsidRDefault="00681981" w:rsidP="001D6B8A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3" w:type="dxa"/>
          </w:tcPr>
          <w:p w:rsidR="00681981" w:rsidRPr="004C750B" w:rsidRDefault="00681981" w:rsidP="00681981">
            <w:pPr>
              <w:pStyle w:val="TableParagraph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323" w:type="dxa"/>
          </w:tcPr>
          <w:p w:rsidR="00681981" w:rsidRPr="004C750B" w:rsidRDefault="00681981" w:rsidP="00681981">
            <w:pPr>
              <w:pStyle w:val="TableParagraph"/>
              <w:ind w:right="127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</w:tbl>
    <w:p w:rsidR="00893F99" w:rsidRDefault="00F82D5B">
      <w:pPr>
        <w:spacing w:before="6"/>
        <w:rPr>
          <w:b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10137775</wp:posOffset>
                </wp:positionV>
                <wp:extent cx="6485255" cy="0"/>
                <wp:effectExtent l="11430" t="12700" r="889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E06A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1944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98.25pt" to="567.05pt,7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" strokecolor="#e06a07" strokeweight=".84pt">
                <w10:wrap anchorx="page" anchory="page"/>
              </v:line>
            </w:pict>
          </mc:Fallback>
        </mc:AlternateContent>
      </w:r>
    </w:p>
    <w:p w:rsidR="00893F99" w:rsidRDefault="006663C6" w:rsidP="00F82D5B">
      <w:pPr>
        <w:pStyle w:val="Ttulo1"/>
        <w:spacing w:before="42"/>
        <w:ind w:left="709"/>
      </w:pPr>
      <w:proofErr w:type="spellStart"/>
      <w:r>
        <w:t>Curso</w:t>
      </w:r>
      <w:proofErr w:type="spellEnd"/>
      <w:r>
        <w:t xml:space="preserve"> 2º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3"/>
        </w:trPr>
        <w:tc>
          <w:tcPr>
            <w:tcW w:w="852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8165A8">
        <w:trPr>
          <w:trHeight w:val="263"/>
        </w:trPr>
        <w:tc>
          <w:tcPr>
            <w:tcW w:w="852" w:type="dxa"/>
          </w:tcPr>
          <w:p w:rsidR="008165A8" w:rsidRPr="004C750B" w:rsidRDefault="008165A8" w:rsidP="008165A8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41971</w:t>
            </w:r>
          </w:p>
        </w:tc>
        <w:tc>
          <w:tcPr>
            <w:tcW w:w="4645" w:type="dxa"/>
          </w:tcPr>
          <w:p w:rsidR="008165A8" w:rsidRPr="004C750B" w:rsidRDefault="008165A8" w:rsidP="008165A8">
            <w:pPr>
              <w:pStyle w:val="TableParagraph"/>
              <w:ind w:left="210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Régimen</w:t>
            </w:r>
            <w:proofErr w:type="spellEnd"/>
            <w:r>
              <w:rPr>
                <w:color w:val="0070C0"/>
              </w:rPr>
              <w:t xml:space="preserve"> fiscal de la </w:t>
            </w:r>
            <w:proofErr w:type="spellStart"/>
            <w:r>
              <w:rPr>
                <w:color w:val="0070C0"/>
              </w:rPr>
              <w:t>e</w:t>
            </w:r>
            <w:r w:rsidRPr="004C750B">
              <w:rPr>
                <w:color w:val="0070C0"/>
              </w:rPr>
              <w:t>mpresa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8165A8" w:rsidRPr="004C750B" w:rsidRDefault="008165A8" w:rsidP="001D6B8A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06/06</w:t>
            </w:r>
          </w:p>
        </w:tc>
        <w:tc>
          <w:tcPr>
            <w:tcW w:w="1133" w:type="dxa"/>
          </w:tcPr>
          <w:p w:rsidR="008165A8" w:rsidRPr="004C750B" w:rsidRDefault="008165A8" w:rsidP="008165A8">
            <w:pPr>
              <w:pStyle w:val="TableParagraph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323" w:type="dxa"/>
          </w:tcPr>
          <w:p w:rsidR="008165A8" w:rsidRPr="004C750B" w:rsidRDefault="008165A8" w:rsidP="008165A8">
            <w:pPr>
              <w:pStyle w:val="TableParagraph"/>
              <w:ind w:right="127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8165A8">
        <w:trPr>
          <w:trHeight w:val="263"/>
        </w:trPr>
        <w:tc>
          <w:tcPr>
            <w:tcW w:w="852" w:type="dxa"/>
          </w:tcPr>
          <w:p w:rsidR="008165A8" w:rsidRPr="004C750B" w:rsidRDefault="008165A8" w:rsidP="008165A8">
            <w:pPr>
              <w:pStyle w:val="TableParagraph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41966</w:t>
            </w:r>
          </w:p>
        </w:tc>
        <w:tc>
          <w:tcPr>
            <w:tcW w:w="4645" w:type="dxa"/>
          </w:tcPr>
          <w:p w:rsidR="008165A8" w:rsidRPr="004C750B" w:rsidRDefault="008165A8" w:rsidP="008165A8">
            <w:pPr>
              <w:pStyle w:val="TableParagraph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Contabilidad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</w:t>
            </w:r>
            <w:r w:rsidRPr="004C750B">
              <w:rPr>
                <w:color w:val="0070C0"/>
              </w:rPr>
              <w:t>inanciera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8165A8" w:rsidRPr="004C750B" w:rsidRDefault="008165A8" w:rsidP="001D6B8A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08/06</w:t>
            </w:r>
          </w:p>
        </w:tc>
        <w:tc>
          <w:tcPr>
            <w:tcW w:w="1133" w:type="dxa"/>
          </w:tcPr>
          <w:p w:rsidR="008165A8" w:rsidRPr="004C750B" w:rsidRDefault="008165A8" w:rsidP="008165A8">
            <w:pPr>
              <w:pStyle w:val="TableParagraph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323" w:type="dxa"/>
          </w:tcPr>
          <w:p w:rsidR="008165A8" w:rsidRPr="004C750B" w:rsidRDefault="008165A8" w:rsidP="008165A8">
            <w:pPr>
              <w:pStyle w:val="TableParagraph"/>
              <w:ind w:right="128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8165A8">
        <w:trPr>
          <w:trHeight w:val="263"/>
        </w:trPr>
        <w:tc>
          <w:tcPr>
            <w:tcW w:w="852" w:type="dxa"/>
          </w:tcPr>
          <w:p w:rsidR="008165A8" w:rsidRPr="004C750B" w:rsidRDefault="008165A8" w:rsidP="008165A8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41970</w:t>
            </w:r>
          </w:p>
        </w:tc>
        <w:tc>
          <w:tcPr>
            <w:tcW w:w="4645" w:type="dxa"/>
          </w:tcPr>
          <w:p w:rsidR="008165A8" w:rsidRPr="004C750B" w:rsidRDefault="008165A8" w:rsidP="008165A8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Microeconomía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8165A8" w:rsidRPr="004C750B" w:rsidRDefault="008165A8" w:rsidP="001D6B8A">
            <w:pPr>
              <w:pStyle w:val="TableParagraph"/>
              <w:spacing w:before="2"/>
              <w:ind w:right="92"/>
              <w:rPr>
                <w:color w:val="0070C0"/>
              </w:rPr>
            </w:pPr>
            <w:r>
              <w:rPr>
                <w:color w:val="0070C0"/>
              </w:rPr>
              <w:t>10/06</w:t>
            </w:r>
          </w:p>
        </w:tc>
        <w:tc>
          <w:tcPr>
            <w:tcW w:w="1133" w:type="dxa"/>
          </w:tcPr>
          <w:p w:rsidR="008165A8" w:rsidRPr="004C750B" w:rsidRDefault="008165A8" w:rsidP="008165A8">
            <w:pPr>
              <w:pStyle w:val="TableParagraph"/>
              <w:spacing w:before="2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323" w:type="dxa"/>
          </w:tcPr>
          <w:p w:rsidR="008165A8" w:rsidRPr="004C750B" w:rsidRDefault="008165A8" w:rsidP="008165A8">
            <w:pPr>
              <w:pStyle w:val="TableParagraph"/>
              <w:spacing w:before="2"/>
              <w:ind w:right="127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8165A8">
        <w:trPr>
          <w:trHeight w:val="262"/>
        </w:trPr>
        <w:tc>
          <w:tcPr>
            <w:tcW w:w="852" w:type="dxa"/>
          </w:tcPr>
          <w:p w:rsidR="008165A8" w:rsidRPr="004C750B" w:rsidRDefault="008165A8" w:rsidP="008165A8">
            <w:pPr>
              <w:pStyle w:val="TableParagraph"/>
              <w:spacing w:before="2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41969</w:t>
            </w:r>
          </w:p>
        </w:tc>
        <w:tc>
          <w:tcPr>
            <w:tcW w:w="4645" w:type="dxa"/>
          </w:tcPr>
          <w:p w:rsidR="008165A8" w:rsidRPr="004C750B" w:rsidRDefault="008165A8" w:rsidP="008165A8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Fundamentos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</w:t>
            </w:r>
            <w:r w:rsidRPr="004C750B">
              <w:rPr>
                <w:color w:val="0070C0"/>
              </w:rPr>
              <w:t>inanciera</w:t>
            </w:r>
            <w:proofErr w:type="spellEnd"/>
          </w:p>
        </w:tc>
        <w:tc>
          <w:tcPr>
            <w:tcW w:w="991" w:type="dxa"/>
          </w:tcPr>
          <w:p w:rsidR="008165A8" w:rsidRPr="004C750B" w:rsidRDefault="008165A8" w:rsidP="001D6B8A">
            <w:pPr>
              <w:pStyle w:val="TableParagraph"/>
              <w:spacing w:before="2"/>
              <w:ind w:right="92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3" w:type="dxa"/>
          </w:tcPr>
          <w:p w:rsidR="008165A8" w:rsidRPr="004C750B" w:rsidRDefault="008165A8" w:rsidP="008165A8">
            <w:pPr>
              <w:pStyle w:val="TableParagraph"/>
              <w:spacing w:before="2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323" w:type="dxa"/>
          </w:tcPr>
          <w:p w:rsidR="008165A8" w:rsidRPr="004C750B" w:rsidRDefault="008165A8" w:rsidP="008165A8">
            <w:pPr>
              <w:pStyle w:val="TableParagraph"/>
              <w:spacing w:before="2"/>
              <w:ind w:right="127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8165A8">
        <w:trPr>
          <w:trHeight w:val="263"/>
        </w:trPr>
        <w:tc>
          <w:tcPr>
            <w:tcW w:w="852" w:type="dxa"/>
          </w:tcPr>
          <w:p w:rsidR="008165A8" w:rsidRPr="004C750B" w:rsidRDefault="008165A8" w:rsidP="008165A8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41968</w:t>
            </w:r>
          </w:p>
        </w:tc>
        <w:tc>
          <w:tcPr>
            <w:tcW w:w="4645" w:type="dxa"/>
          </w:tcPr>
          <w:p w:rsidR="008165A8" w:rsidRPr="004C750B" w:rsidRDefault="008165A8" w:rsidP="008165A8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Pr="004C750B">
              <w:rPr>
                <w:color w:val="0070C0"/>
              </w:rPr>
              <w:t>spañola</w:t>
            </w:r>
            <w:proofErr w:type="spellEnd"/>
          </w:p>
        </w:tc>
        <w:tc>
          <w:tcPr>
            <w:tcW w:w="991" w:type="dxa"/>
          </w:tcPr>
          <w:p w:rsidR="008165A8" w:rsidRPr="004C750B" w:rsidRDefault="008165A8" w:rsidP="001D6B8A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3" w:type="dxa"/>
          </w:tcPr>
          <w:p w:rsidR="008165A8" w:rsidRPr="004C750B" w:rsidRDefault="008165A8" w:rsidP="008165A8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8165A8" w:rsidRPr="004C750B" w:rsidRDefault="008165A8" w:rsidP="008165A8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8165A8">
        <w:trPr>
          <w:trHeight w:val="263"/>
        </w:trPr>
        <w:tc>
          <w:tcPr>
            <w:tcW w:w="852" w:type="dxa"/>
          </w:tcPr>
          <w:p w:rsidR="008165A8" w:rsidRPr="004C750B" w:rsidRDefault="008165A8" w:rsidP="008165A8">
            <w:pPr>
              <w:pStyle w:val="TableParagraph"/>
              <w:spacing w:line="243" w:lineRule="exact"/>
              <w:ind w:right="97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41967</w:t>
            </w:r>
          </w:p>
        </w:tc>
        <w:tc>
          <w:tcPr>
            <w:tcW w:w="4645" w:type="dxa"/>
          </w:tcPr>
          <w:p w:rsidR="008165A8" w:rsidRPr="004C750B" w:rsidRDefault="008165A8" w:rsidP="008165A8">
            <w:pPr>
              <w:pStyle w:val="TableParagraph"/>
              <w:spacing w:line="243" w:lineRule="exact"/>
              <w:ind w:left="210"/>
              <w:jc w:val="left"/>
              <w:rPr>
                <w:color w:val="0070C0"/>
              </w:rPr>
            </w:pPr>
            <w:r w:rsidRPr="004C750B">
              <w:rPr>
                <w:color w:val="0070C0"/>
              </w:rPr>
              <w:t xml:space="preserve">Derecho </w:t>
            </w:r>
            <w:proofErr w:type="spellStart"/>
            <w:r>
              <w:rPr>
                <w:color w:val="0070C0"/>
              </w:rPr>
              <w:t>m</w:t>
            </w:r>
            <w:r w:rsidRPr="004C750B">
              <w:rPr>
                <w:color w:val="0070C0"/>
              </w:rPr>
              <w:t>ercantil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8165A8" w:rsidRPr="004C750B" w:rsidRDefault="008165A8" w:rsidP="001D6B8A">
            <w:pPr>
              <w:pStyle w:val="TableParagraph"/>
              <w:spacing w:line="243" w:lineRule="exact"/>
              <w:ind w:right="92"/>
              <w:rPr>
                <w:color w:val="0070C0"/>
              </w:rPr>
            </w:pPr>
            <w:r>
              <w:rPr>
                <w:color w:val="0070C0"/>
              </w:rPr>
              <w:t>20/06</w:t>
            </w:r>
          </w:p>
        </w:tc>
        <w:tc>
          <w:tcPr>
            <w:tcW w:w="1133" w:type="dxa"/>
          </w:tcPr>
          <w:p w:rsidR="008165A8" w:rsidRPr="004C750B" w:rsidRDefault="008165A8" w:rsidP="008165A8">
            <w:pPr>
              <w:pStyle w:val="TableParagraph"/>
              <w:spacing w:line="243" w:lineRule="exact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323" w:type="dxa"/>
          </w:tcPr>
          <w:p w:rsidR="008165A8" w:rsidRPr="004C750B" w:rsidRDefault="008165A8" w:rsidP="008165A8">
            <w:pPr>
              <w:pStyle w:val="TableParagraph"/>
              <w:spacing w:line="243" w:lineRule="exact"/>
              <w:ind w:right="127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</w:tbl>
    <w:p w:rsidR="00893F99" w:rsidRDefault="00893F99">
      <w:pPr>
        <w:spacing w:before="11"/>
        <w:rPr>
          <w:b/>
          <w:sz w:val="20"/>
        </w:rPr>
      </w:pPr>
    </w:p>
    <w:p w:rsidR="00893F99" w:rsidRDefault="006663C6" w:rsidP="00F82D5B">
      <w:pPr>
        <w:ind w:left="709"/>
        <w:rPr>
          <w:b/>
          <w:sz w:val="29"/>
        </w:rPr>
      </w:pPr>
      <w:proofErr w:type="spellStart"/>
      <w:r>
        <w:rPr>
          <w:b/>
          <w:sz w:val="29"/>
        </w:rPr>
        <w:t>Curso</w:t>
      </w:r>
      <w:proofErr w:type="spellEnd"/>
      <w:r>
        <w:rPr>
          <w:b/>
          <w:sz w:val="29"/>
        </w:rPr>
        <w:t xml:space="preserve"> 3º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3"/>
        </w:trPr>
        <w:tc>
          <w:tcPr>
            <w:tcW w:w="852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D4144C">
        <w:trPr>
          <w:trHeight w:val="263"/>
        </w:trPr>
        <w:tc>
          <w:tcPr>
            <w:tcW w:w="852" w:type="dxa"/>
          </w:tcPr>
          <w:p w:rsidR="00D4144C" w:rsidRPr="00D61BE7" w:rsidRDefault="00D4144C" w:rsidP="00D4144C">
            <w:pPr>
              <w:pStyle w:val="TableParagraph"/>
              <w:spacing w:before="4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41982</w:t>
            </w:r>
          </w:p>
        </w:tc>
        <w:tc>
          <w:tcPr>
            <w:tcW w:w="4645" w:type="dxa"/>
          </w:tcPr>
          <w:p w:rsidR="00D4144C" w:rsidRPr="00D61BE7" w:rsidRDefault="00D4144C" w:rsidP="00D4144C">
            <w:pPr>
              <w:pStyle w:val="TableParagraph"/>
              <w:spacing w:before="4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Econometría</w:t>
            </w:r>
            <w:proofErr w:type="spellEnd"/>
            <w:r w:rsidRPr="00D61BE7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D4144C" w:rsidRPr="00D61BE7" w:rsidRDefault="00D4144C" w:rsidP="00D4144C">
            <w:pPr>
              <w:pStyle w:val="TableParagraph"/>
              <w:spacing w:before="2" w:line="243" w:lineRule="exact"/>
              <w:ind w:right="93"/>
              <w:rPr>
                <w:color w:val="0070C0"/>
              </w:rPr>
            </w:pPr>
            <w:r>
              <w:rPr>
                <w:color w:val="0070C0"/>
              </w:rPr>
              <w:t>06/06</w:t>
            </w:r>
          </w:p>
        </w:tc>
        <w:tc>
          <w:tcPr>
            <w:tcW w:w="1133" w:type="dxa"/>
          </w:tcPr>
          <w:p w:rsidR="00D4144C" w:rsidRPr="00D61BE7" w:rsidRDefault="00D4144C" w:rsidP="00D4144C">
            <w:pPr>
              <w:pStyle w:val="TableParagraph"/>
              <w:spacing w:before="2" w:line="243" w:lineRule="exact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D4144C" w:rsidRPr="00D61BE7" w:rsidRDefault="00D4144C" w:rsidP="00D4144C">
            <w:pPr>
              <w:pStyle w:val="TableParagraph"/>
              <w:spacing w:line="244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D4144C">
        <w:trPr>
          <w:trHeight w:val="262"/>
        </w:trPr>
        <w:tc>
          <w:tcPr>
            <w:tcW w:w="852" w:type="dxa"/>
          </w:tcPr>
          <w:p w:rsidR="00D4144C" w:rsidRPr="004C750B" w:rsidRDefault="00D4144C" w:rsidP="00D4144C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41981</w:t>
            </w:r>
          </w:p>
        </w:tc>
        <w:tc>
          <w:tcPr>
            <w:tcW w:w="4645" w:type="dxa"/>
          </w:tcPr>
          <w:p w:rsidR="00D4144C" w:rsidRPr="004C750B" w:rsidRDefault="00D4144C" w:rsidP="00D4144C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Dirección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</w:t>
            </w:r>
            <w:r w:rsidRPr="004C750B">
              <w:rPr>
                <w:color w:val="0070C0"/>
              </w:rPr>
              <w:t>inanciera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D4144C" w:rsidRPr="004C750B" w:rsidRDefault="00D4144C" w:rsidP="00D4144C">
            <w:pPr>
              <w:pStyle w:val="TableParagraph"/>
              <w:spacing w:before="2"/>
              <w:ind w:right="93"/>
              <w:rPr>
                <w:color w:val="0070C0"/>
              </w:rPr>
            </w:pPr>
            <w:r>
              <w:rPr>
                <w:color w:val="0070C0"/>
              </w:rPr>
              <w:t>08/06</w:t>
            </w:r>
          </w:p>
        </w:tc>
        <w:tc>
          <w:tcPr>
            <w:tcW w:w="1133" w:type="dxa"/>
          </w:tcPr>
          <w:p w:rsidR="00D4144C" w:rsidRPr="004C750B" w:rsidRDefault="00D4144C" w:rsidP="00D4144C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D4144C" w:rsidRPr="004C750B" w:rsidRDefault="00D4144C" w:rsidP="00D4144C">
            <w:pPr>
              <w:pStyle w:val="TableParagraph"/>
              <w:spacing w:before="2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D4144C">
        <w:trPr>
          <w:trHeight w:val="263"/>
        </w:trPr>
        <w:tc>
          <w:tcPr>
            <w:tcW w:w="852" w:type="dxa"/>
          </w:tcPr>
          <w:p w:rsidR="00D4144C" w:rsidRPr="004C750B" w:rsidRDefault="00D4144C" w:rsidP="00D4144C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41978</w:t>
            </w:r>
          </w:p>
        </w:tc>
        <w:tc>
          <w:tcPr>
            <w:tcW w:w="4645" w:type="dxa"/>
          </w:tcPr>
          <w:p w:rsidR="00D4144C" w:rsidRPr="004C750B" w:rsidRDefault="00D4144C" w:rsidP="00D4144C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Contabilidad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g</w:t>
            </w:r>
            <w:r w:rsidRPr="004C750B">
              <w:rPr>
                <w:color w:val="0070C0"/>
              </w:rPr>
              <w:t>estión</w:t>
            </w:r>
            <w:proofErr w:type="spellEnd"/>
          </w:p>
        </w:tc>
        <w:tc>
          <w:tcPr>
            <w:tcW w:w="991" w:type="dxa"/>
          </w:tcPr>
          <w:p w:rsidR="00D4144C" w:rsidRPr="004C750B" w:rsidRDefault="00D4144C" w:rsidP="00D4144C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10/06</w:t>
            </w:r>
          </w:p>
        </w:tc>
        <w:tc>
          <w:tcPr>
            <w:tcW w:w="1133" w:type="dxa"/>
          </w:tcPr>
          <w:p w:rsidR="00D4144C" w:rsidRPr="004C750B" w:rsidRDefault="00D4144C" w:rsidP="00D4144C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D4144C" w:rsidRPr="004C750B" w:rsidRDefault="00D4144C" w:rsidP="00D4144C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D4144C">
        <w:trPr>
          <w:trHeight w:val="263"/>
        </w:trPr>
        <w:tc>
          <w:tcPr>
            <w:tcW w:w="852" w:type="dxa"/>
          </w:tcPr>
          <w:p w:rsidR="00D4144C" w:rsidRPr="004C750B" w:rsidRDefault="00D4144C" w:rsidP="00D4144C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41980</w:t>
            </w:r>
          </w:p>
        </w:tc>
        <w:tc>
          <w:tcPr>
            <w:tcW w:w="4645" w:type="dxa"/>
          </w:tcPr>
          <w:p w:rsidR="00D4144C" w:rsidRPr="004C750B" w:rsidRDefault="00D4144C" w:rsidP="00D4144C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Dirección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o</w:t>
            </w:r>
            <w:r w:rsidRPr="004C750B">
              <w:rPr>
                <w:color w:val="0070C0"/>
              </w:rPr>
              <w:t>peraciones</w:t>
            </w:r>
            <w:proofErr w:type="spellEnd"/>
          </w:p>
        </w:tc>
        <w:tc>
          <w:tcPr>
            <w:tcW w:w="991" w:type="dxa"/>
          </w:tcPr>
          <w:p w:rsidR="00D4144C" w:rsidRPr="004C750B" w:rsidRDefault="00D4144C" w:rsidP="00D4144C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3" w:type="dxa"/>
          </w:tcPr>
          <w:p w:rsidR="00D4144C" w:rsidRPr="004C750B" w:rsidRDefault="00D4144C" w:rsidP="00D4144C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D4144C" w:rsidRPr="004C750B" w:rsidRDefault="00D4144C" w:rsidP="00D4144C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D4144C">
        <w:trPr>
          <w:trHeight w:val="263"/>
        </w:trPr>
        <w:tc>
          <w:tcPr>
            <w:tcW w:w="852" w:type="dxa"/>
          </w:tcPr>
          <w:p w:rsidR="00D4144C" w:rsidRPr="004C750B" w:rsidRDefault="00D4144C" w:rsidP="00D4144C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41979</w:t>
            </w:r>
          </w:p>
        </w:tc>
        <w:tc>
          <w:tcPr>
            <w:tcW w:w="4645" w:type="dxa"/>
          </w:tcPr>
          <w:p w:rsidR="00D4144C" w:rsidRPr="004C750B" w:rsidRDefault="00D4144C" w:rsidP="00D4144C">
            <w:pPr>
              <w:pStyle w:val="TableParagraph"/>
              <w:spacing w:before="2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Dirección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c</w:t>
            </w:r>
            <w:r w:rsidRPr="004C750B">
              <w:rPr>
                <w:color w:val="0070C0"/>
              </w:rPr>
              <w:t>omercial</w:t>
            </w:r>
            <w:proofErr w:type="spellEnd"/>
            <w:r w:rsidRPr="004C750B">
              <w:rPr>
                <w:color w:val="0070C0"/>
              </w:rPr>
              <w:t xml:space="preserve"> II</w:t>
            </w:r>
          </w:p>
        </w:tc>
        <w:tc>
          <w:tcPr>
            <w:tcW w:w="991" w:type="dxa"/>
          </w:tcPr>
          <w:p w:rsidR="00D4144C" w:rsidRPr="004C750B" w:rsidRDefault="00D4144C" w:rsidP="00D4144C">
            <w:pPr>
              <w:pStyle w:val="TableParagraph"/>
              <w:spacing w:before="2"/>
              <w:ind w:right="93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3" w:type="dxa"/>
          </w:tcPr>
          <w:p w:rsidR="00D4144C" w:rsidRPr="004C750B" w:rsidRDefault="00D4144C" w:rsidP="00D4144C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D4144C" w:rsidRPr="004C750B" w:rsidRDefault="00D4144C" w:rsidP="00D4144C">
            <w:pPr>
              <w:pStyle w:val="TableParagraph"/>
              <w:spacing w:before="2"/>
              <w:ind w:right="131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D4144C">
        <w:trPr>
          <w:trHeight w:val="264"/>
        </w:trPr>
        <w:tc>
          <w:tcPr>
            <w:tcW w:w="852" w:type="dxa"/>
          </w:tcPr>
          <w:p w:rsidR="00D4144C" w:rsidRPr="00D61BE7" w:rsidRDefault="00D4144C" w:rsidP="00D4144C">
            <w:pPr>
              <w:pStyle w:val="TableParagraph"/>
              <w:spacing w:before="4" w:line="243" w:lineRule="exact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41983</w:t>
            </w:r>
          </w:p>
        </w:tc>
        <w:tc>
          <w:tcPr>
            <w:tcW w:w="4645" w:type="dxa"/>
          </w:tcPr>
          <w:p w:rsidR="00D4144C" w:rsidRPr="00D61BE7" w:rsidRDefault="00D4144C" w:rsidP="00D4144C">
            <w:pPr>
              <w:pStyle w:val="TableParagraph"/>
              <w:spacing w:before="4" w:line="243" w:lineRule="exact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Política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Pr="00D61BE7">
              <w:rPr>
                <w:color w:val="0070C0"/>
              </w:rPr>
              <w:t>conómica</w:t>
            </w:r>
            <w:proofErr w:type="spellEnd"/>
          </w:p>
        </w:tc>
        <w:tc>
          <w:tcPr>
            <w:tcW w:w="991" w:type="dxa"/>
          </w:tcPr>
          <w:p w:rsidR="00D4144C" w:rsidRPr="00D61BE7" w:rsidRDefault="00D4144C" w:rsidP="00D4144C">
            <w:pPr>
              <w:pStyle w:val="TableParagraph"/>
              <w:spacing w:before="2" w:line="244" w:lineRule="exact"/>
              <w:ind w:right="93"/>
              <w:rPr>
                <w:color w:val="0070C0"/>
              </w:rPr>
            </w:pPr>
            <w:r>
              <w:rPr>
                <w:color w:val="0070C0"/>
              </w:rPr>
              <w:t>20/06</w:t>
            </w:r>
          </w:p>
        </w:tc>
        <w:tc>
          <w:tcPr>
            <w:tcW w:w="1133" w:type="dxa"/>
          </w:tcPr>
          <w:p w:rsidR="00D4144C" w:rsidRPr="00D61BE7" w:rsidRDefault="00D4144C" w:rsidP="00D4144C">
            <w:pPr>
              <w:pStyle w:val="TableParagraph"/>
              <w:spacing w:before="2" w:line="244" w:lineRule="exact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323" w:type="dxa"/>
          </w:tcPr>
          <w:p w:rsidR="00D4144C" w:rsidRPr="00D61BE7" w:rsidRDefault="00D4144C" w:rsidP="00D4144C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</w:tbl>
    <w:p w:rsidR="00893F99" w:rsidRDefault="00893F99">
      <w:pPr>
        <w:spacing w:before="11"/>
        <w:rPr>
          <w:b/>
          <w:sz w:val="20"/>
        </w:rPr>
      </w:pPr>
    </w:p>
    <w:p w:rsidR="00893F99" w:rsidRDefault="006663C6" w:rsidP="00F82D5B">
      <w:pPr>
        <w:ind w:left="709"/>
        <w:rPr>
          <w:b/>
          <w:sz w:val="29"/>
        </w:rPr>
      </w:pPr>
      <w:proofErr w:type="spellStart"/>
      <w:r>
        <w:rPr>
          <w:b/>
          <w:sz w:val="29"/>
        </w:rPr>
        <w:t>Curso</w:t>
      </w:r>
      <w:proofErr w:type="spellEnd"/>
      <w:r>
        <w:rPr>
          <w:b/>
          <w:sz w:val="29"/>
        </w:rPr>
        <w:t xml:space="preserve"> 4º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4677"/>
        <w:gridCol w:w="851"/>
        <w:gridCol w:w="1134"/>
        <w:gridCol w:w="1417"/>
      </w:tblGrid>
      <w:tr w:rsidR="00E04061" w:rsidTr="00E04061">
        <w:trPr>
          <w:trHeight w:val="263"/>
        </w:trPr>
        <w:tc>
          <w:tcPr>
            <w:tcW w:w="897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77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851" w:type="dxa"/>
          </w:tcPr>
          <w:p w:rsidR="00893F99" w:rsidRDefault="006663C6" w:rsidP="00E04061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893F99" w:rsidRDefault="006663C6" w:rsidP="00E04061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7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113FC4" w:rsidRPr="00675EBA" w:rsidTr="00BA15F9">
        <w:trPr>
          <w:trHeight w:val="262"/>
        </w:trPr>
        <w:tc>
          <w:tcPr>
            <w:tcW w:w="897" w:type="dxa"/>
          </w:tcPr>
          <w:p w:rsidR="00113FC4" w:rsidRPr="00675EBA" w:rsidRDefault="00113FC4" w:rsidP="00BA15F9">
            <w:pPr>
              <w:pStyle w:val="TableParagraph"/>
              <w:ind w:left="49" w:right="109"/>
              <w:rPr>
                <w:color w:val="0070C0"/>
              </w:rPr>
            </w:pPr>
            <w:r w:rsidRPr="00675EBA">
              <w:rPr>
                <w:color w:val="0070C0"/>
              </w:rPr>
              <w:t>41996</w:t>
            </w:r>
          </w:p>
        </w:tc>
        <w:tc>
          <w:tcPr>
            <w:tcW w:w="4677" w:type="dxa"/>
          </w:tcPr>
          <w:p w:rsidR="00113FC4" w:rsidRPr="00675EBA" w:rsidRDefault="00113FC4" w:rsidP="001D6B8A">
            <w:pPr>
              <w:pStyle w:val="TableParagraph"/>
              <w:ind w:left="106" w:right="129"/>
              <w:jc w:val="left"/>
              <w:rPr>
                <w:color w:val="0070C0"/>
              </w:rPr>
            </w:pPr>
            <w:proofErr w:type="spellStart"/>
            <w:r w:rsidRPr="00675EBA">
              <w:rPr>
                <w:color w:val="0070C0"/>
              </w:rPr>
              <w:t>Estrategias</w:t>
            </w:r>
            <w:proofErr w:type="spellEnd"/>
            <w:r w:rsidRPr="00675EBA">
              <w:rPr>
                <w:color w:val="0070C0"/>
              </w:rPr>
              <w:t xml:space="preserve"> de Marketing</w:t>
            </w:r>
          </w:p>
        </w:tc>
        <w:tc>
          <w:tcPr>
            <w:tcW w:w="851" w:type="dxa"/>
          </w:tcPr>
          <w:p w:rsidR="00113FC4" w:rsidRPr="00675EBA" w:rsidRDefault="001D6B8A" w:rsidP="00D85370">
            <w:pPr>
              <w:pStyle w:val="TableParagraph"/>
              <w:spacing w:before="1" w:line="241" w:lineRule="exact"/>
              <w:ind w:right="90"/>
              <w:rPr>
                <w:color w:val="0070C0"/>
              </w:rPr>
            </w:pPr>
            <w:r>
              <w:rPr>
                <w:color w:val="0070C0"/>
              </w:rPr>
              <w:t>06/06</w:t>
            </w:r>
          </w:p>
        </w:tc>
        <w:tc>
          <w:tcPr>
            <w:tcW w:w="1134" w:type="dxa"/>
          </w:tcPr>
          <w:p w:rsidR="00113FC4" w:rsidRPr="00675EBA" w:rsidRDefault="001D6B8A" w:rsidP="00D85370">
            <w:pPr>
              <w:pStyle w:val="TableParagraph"/>
              <w:spacing w:before="1" w:line="241" w:lineRule="exact"/>
              <w:ind w:right="140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7" w:type="dxa"/>
          </w:tcPr>
          <w:p w:rsidR="00113FC4" w:rsidRPr="00675EBA" w:rsidRDefault="001D6B8A" w:rsidP="00D85370">
            <w:pPr>
              <w:pStyle w:val="TableParagraph"/>
              <w:ind w:right="86"/>
              <w:rPr>
                <w:color w:val="0070C0"/>
              </w:rPr>
            </w:pPr>
            <w:r>
              <w:rPr>
                <w:color w:val="0070C0"/>
              </w:rPr>
              <w:t>S3</w:t>
            </w:r>
          </w:p>
        </w:tc>
      </w:tr>
      <w:tr w:rsidR="00893F99" w:rsidTr="00E04061">
        <w:trPr>
          <w:trHeight w:val="263"/>
        </w:trPr>
        <w:tc>
          <w:tcPr>
            <w:tcW w:w="897" w:type="dxa"/>
          </w:tcPr>
          <w:p w:rsidR="00893F99" w:rsidRPr="00A8680D" w:rsidRDefault="006663C6" w:rsidP="00675EBA">
            <w:pPr>
              <w:pStyle w:val="TableParagraph"/>
              <w:spacing w:line="243" w:lineRule="exact"/>
              <w:ind w:left="49" w:right="109"/>
              <w:rPr>
                <w:color w:val="0070C0"/>
              </w:rPr>
            </w:pPr>
            <w:r w:rsidRPr="00A8680D">
              <w:rPr>
                <w:color w:val="0070C0"/>
              </w:rPr>
              <w:t>41990</w:t>
            </w:r>
          </w:p>
        </w:tc>
        <w:tc>
          <w:tcPr>
            <w:tcW w:w="4677" w:type="dxa"/>
          </w:tcPr>
          <w:p w:rsidR="00893F99" w:rsidRPr="00A8680D" w:rsidRDefault="001D6B8A" w:rsidP="001D6B8A">
            <w:pPr>
              <w:pStyle w:val="TableParagraph"/>
              <w:spacing w:line="243" w:lineRule="exact"/>
              <w:ind w:left="106" w:right="12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Mercados</w:t>
            </w:r>
            <w:proofErr w:type="spellEnd"/>
            <w:r>
              <w:rPr>
                <w:color w:val="0070C0"/>
              </w:rPr>
              <w:t xml:space="preserve"> e </w:t>
            </w:r>
            <w:proofErr w:type="spellStart"/>
            <w:r>
              <w:rPr>
                <w:color w:val="0070C0"/>
              </w:rPr>
              <w:t>i</w:t>
            </w:r>
            <w:r w:rsidR="006663C6" w:rsidRPr="00A8680D">
              <w:rPr>
                <w:color w:val="0070C0"/>
              </w:rPr>
              <w:t>nstituciones</w:t>
            </w:r>
            <w:proofErr w:type="spellEnd"/>
            <w:r w:rsidR="006663C6" w:rsidRPr="00A8680D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</w:t>
            </w:r>
            <w:r w:rsidR="006663C6" w:rsidRPr="00A8680D">
              <w:rPr>
                <w:color w:val="0070C0"/>
              </w:rPr>
              <w:t>inancieras</w:t>
            </w:r>
            <w:proofErr w:type="spellEnd"/>
          </w:p>
        </w:tc>
        <w:tc>
          <w:tcPr>
            <w:tcW w:w="851" w:type="dxa"/>
          </w:tcPr>
          <w:p w:rsidR="00893F99" w:rsidRPr="00A8680D" w:rsidRDefault="001D6B8A" w:rsidP="00D85370">
            <w:pPr>
              <w:pStyle w:val="TableParagraph"/>
              <w:spacing w:before="1"/>
              <w:ind w:right="90"/>
              <w:rPr>
                <w:color w:val="0070C0"/>
              </w:rPr>
            </w:pPr>
            <w:r>
              <w:rPr>
                <w:color w:val="0070C0"/>
              </w:rPr>
              <w:t>08/06</w:t>
            </w:r>
          </w:p>
        </w:tc>
        <w:tc>
          <w:tcPr>
            <w:tcW w:w="1134" w:type="dxa"/>
          </w:tcPr>
          <w:p w:rsidR="00893F99" w:rsidRPr="00A8680D" w:rsidRDefault="001D6B8A" w:rsidP="00D85370">
            <w:pPr>
              <w:pStyle w:val="TableParagraph"/>
              <w:spacing w:before="1"/>
              <w:ind w:right="140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7" w:type="dxa"/>
          </w:tcPr>
          <w:p w:rsidR="00893F99" w:rsidRPr="00A8680D" w:rsidRDefault="00D85370" w:rsidP="00D85370">
            <w:pPr>
              <w:pStyle w:val="TableParagraph"/>
              <w:spacing w:line="243" w:lineRule="exact"/>
              <w:ind w:right="86"/>
              <w:rPr>
                <w:color w:val="0070C0"/>
              </w:rPr>
            </w:pPr>
            <w:r>
              <w:rPr>
                <w:color w:val="0070C0"/>
              </w:rPr>
              <w:t>S5</w:t>
            </w:r>
          </w:p>
        </w:tc>
      </w:tr>
      <w:tr w:rsidR="00893F99" w:rsidTr="00E04061">
        <w:trPr>
          <w:trHeight w:val="262"/>
        </w:trPr>
        <w:tc>
          <w:tcPr>
            <w:tcW w:w="897" w:type="dxa"/>
          </w:tcPr>
          <w:p w:rsidR="00893F99" w:rsidRPr="00675EBA" w:rsidRDefault="006663C6" w:rsidP="00675EBA">
            <w:pPr>
              <w:pStyle w:val="TableParagraph"/>
              <w:ind w:left="49" w:right="109"/>
              <w:rPr>
                <w:color w:val="0070C0"/>
              </w:rPr>
            </w:pPr>
            <w:r w:rsidRPr="00675EBA">
              <w:rPr>
                <w:color w:val="0070C0"/>
              </w:rPr>
              <w:t>41997</w:t>
            </w:r>
          </w:p>
        </w:tc>
        <w:tc>
          <w:tcPr>
            <w:tcW w:w="4677" w:type="dxa"/>
          </w:tcPr>
          <w:p w:rsidR="00893F99" w:rsidRPr="00675EBA" w:rsidRDefault="00D85370" w:rsidP="001D6B8A">
            <w:pPr>
              <w:pStyle w:val="TableParagraph"/>
              <w:ind w:left="106" w:right="12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Iniciativas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="006663C6" w:rsidRPr="00675EBA">
              <w:rPr>
                <w:color w:val="0070C0"/>
              </w:rPr>
              <w:t>mpresariales</w:t>
            </w:r>
            <w:proofErr w:type="spellEnd"/>
          </w:p>
        </w:tc>
        <w:tc>
          <w:tcPr>
            <w:tcW w:w="851" w:type="dxa"/>
          </w:tcPr>
          <w:p w:rsidR="00893F99" w:rsidRPr="00675EBA" w:rsidRDefault="00D85370" w:rsidP="00D85370">
            <w:pPr>
              <w:pStyle w:val="TableParagraph"/>
              <w:spacing w:before="1" w:line="241" w:lineRule="exact"/>
              <w:ind w:right="90"/>
              <w:rPr>
                <w:color w:val="0070C0"/>
              </w:rPr>
            </w:pPr>
            <w:r>
              <w:rPr>
                <w:color w:val="0070C0"/>
              </w:rPr>
              <w:t>10/06</w:t>
            </w:r>
          </w:p>
        </w:tc>
        <w:tc>
          <w:tcPr>
            <w:tcW w:w="1134" w:type="dxa"/>
          </w:tcPr>
          <w:p w:rsidR="00893F99" w:rsidRPr="00675EBA" w:rsidRDefault="00D85370" w:rsidP="00D85370">
            <w:pPr>
              <w:pStyle w:val="TableParagraph"/>
              <w:spacing w:before="1" w:line="241" w:lineRule="exact"/>
              <w:ind w:right="140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7" w:type="dxa"/>
          </w:tcPr>
          <w:p w:rsidR="00893F99" w:rsidRPr="00675EBA" w:rsidRDefault="00D85370" w:rsidP="00D85370">
            <w:pPr>
              <w:pStyle w:val="TableParagraph"/>
              <w:ind w:right="86"/>
              <w:rPr>
                <w:color w:val="0070C0"/>
              </w:rPr>
            </w:pPr>
            <w:r>
              <w:rPr>
                <w:color w:val="0070C0"/>
              </w:rPr>
              <w:t>S5</w:t>
            </w:r>
          </w:p>
        </w:tc>
      </w:tr>
      <w:tr w:rsidR="001D6B8A" w:rsidRPr="00D61BE7" w:rsidTr="00B27534">
        <w:trPr>
          <w:trHeight w:val="264"/>
        </w:trPr>
        <w:tc>
          <w:tcPr>
            <w:tcW w:w="897" w:type="dxa"/>
          </w:tcPr>
          <w:p w:rsidR="001D6B8A" w:rsidRPr="00D61BE7" w:rsidRDefault="001D6B8A" w:rsidP="001D6B8A">
            <w:pPr>
              <w:pStyle w:val="TableParagraph"/>
              <w:spacing w:before="5"/>
              <w:ind w:left="49" w:right="109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41895</w:t>
            </w:r>
          </w:p>
        </w:tc>
        <w:tc>
          <w:tcPr>
            <w:tcW w:w="4677" w:type="dxa"/>
          </w:tcPr>
          <w:p w:rsidR="001D6B8A" w:rsidRPr="00D61BE7" w:rsidRDefault="001D6B8A" w:rsidP="001D6B8A">
            <w:pPr>
              <w:pStyle w:val="TableParagraph"/>
              <w:spacing w:before="5"/>
              <w:ind w:left="106"/>
              <w:jc w:val="left"/>
              <w:rPr>
                <w:color w:val="0070C0"/>
              </w:rPr>
            </w:pPr>
            <w:r w:rsidRPr="00D61BE7">
              <w:rPr>
                <w:color w:val="0070C0"/>
              </w:rPr>
              <w:t xml:space="preserve">Derecho de la </w:t>
            </w:r>
            <w:proofErr w:type="spellStart"/>
            <w:r>
              <w:rPr>
                <w:color w:val="0070C0"/>
              </w:rPr>
              <w:t>s</w:t>
            </w:r>
            <w:r w:rsidRPr="00D61BE7">
              <w:rPr>
                <w:color w:val="0070C0"/>
              </w:rPr>
              <w:t>eguridad</w:t>
            </w:r>
            <w:proofErr w:type="spellEnd"/>
            <w:r w:rsidRPr="00D61BE7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s</w:t>
            </w:r>
            <w:r w:rsidRPr="00D61BE7">
              <w:rPr>
                <w:color w:val="0070C0"/>
              </w:rPr>
              <w:t>ocial</w:t>
            </w:r>
          </w:p>
        </w:tc>
        <w:tc>
          <w:tcPr>
            <w:tcW w:w="851" w:type="dxa"/>
          </w:tcPr>
          <w:p w:rsidR="001D6B8A" w:rsidRPr="00D61BE7" w:rsidRDefault="001D6B8A" w:rsidP="00D85370">
            <w:pPr>
              <w:pStyle w:val="TableParagraph"/>
              <w:spacing w:line="246" w:lineRule="exact"/>
              <w:ind w:right="90"/>
              <w:rPr>
                <w:color w:val="0070C0"/>
              </w:rPr>
            </w:pPr>
            <w:r>
              <w:rPr>
                <w:color w:val="0070C0"/>
              </w:rPr>
              <w:t>14/06</w:t>
            </w:r>
          </w:p>
        </w:tc>
        <w:tc>
          <w:tcPr>
            <w:tcW w:w="1134" w:type="dxa"/>
          </w:tcPr>
          <w:p w:rsidR="001D6B8A" w:rsidRPr="00D61BE7" w:rsidRDefault="001D6B8A" w:rsidP="00D85370">
            <w:pPr>
              <w:pStyle w:val="TableParagraph"/>
              <w:spacing w:line="246" w:lineRule="exact"/>
              <w:ind w:right="140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7" w:type="dxa"/>
          </w:tcPr>
          <w:p w:rsidR="001D6B8A" w:rsidRPr="00D61BE7" w:rsidRDefault="001D6B8A" w:rsidP="00D85370">
            <w:pPr>
              <w:pStyle w:val="TableParagraph"/>
              <w:spacing w:line="246" w:lineRule="exact"/>
              <w:ind w:right="86"/>
              <w:rPr>
                <w:color w:val="0070C0"/>
              </w:rPr>
            </w:pPr>
            <w:r>
              <w:rPr>
                <w:color w:val="0070C0"/>
              </w:rPr>
              <w:t>A04</w:t>
            </w:r>
          </w:p>
        </w:tc>
      </w:tr>
      <w:tr w:rsidR="001D6B8A" w:rsidRPr="00D61BE7" w:rsidTr="00B27534">
        <w:trPr>
          <w:trHeight w:val="264"/>
        </w:trPr>
        <w:tc>
          <w:tcPr>
            <w:tcW w:w="897" w:type="dxa"/>
          </w:tcPr>
          <w:p w:rsidR="001D6B8A" w:rsidRPr="004C750B" w:rsidRDefault="001D6B8A" w:rsidP="001D6B8A">
            <w:pPr>
              <w:pStyle w:val="TableParagraph"/>
              <w:spacing w:before="4"/>
              <w:ind w:left="49" w:right="109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41889</w:t>
            </w:r>
          </w:p>
        </w:tc>
        <w:tc>
          <w:tcPr>
            <w:tcW w:w="4677" w:type="dxa"/>
          </w:tcPr>
          <w:p w:rsidR="001D6B8A" w:rsidRPr="004C750B" w:rsidRDefault="001D6B8A" w:rsidP="001D6B8A">
            <w:pPr>
              <w:pStyle w:val="TableParagraph"/>
              <w:spacing w:before="4"/>
              <w:ind w:left="106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Derecho del </w:t>
            </w:r>
            <w:proofErr w:type="spellStart"/>
            <w:r>
              <w:rPr>
                <w:color w:val="0070C0"/>
              </w:rPr>
              <w:t>t</w:t>
            </w:r>
            <w:r w:rsidRPr="004C750B">
              <w:rPr>
                <w:color w:val="0070C0"/>
              </w:rPr>
              <w:t>rabajo</w:t>
            </w:r>
            <w:proofErr w:type="spellEnd"/>
            <w:r w:rsidRPr="004C750B">
              <w:rPr>
                <w:color w:val="0070C0"/>
              </w:rPr>
              <w:t xml:space="preserve"> I</w:t>
            </w:r>
          </w:p>
        </w:tc>
        <w:tc>
          <w:tcPr>
            <w:tcW w:w="851" w:type="dxa"/>
          </w:tcPr>
          <w:p w:rsidR="001D6B8A" w:rsidRPr="004C750B" w:rsidRDefault="001D6B8A" w:rsidP="00D85370">
            <w:pPr>
              <w:pStyle w:val="TableParagraph"/>
              <w:spacing w:before="2" w:line="243" w:lineRule="exact"/>
              <w:ind w:right="90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4" w:type="dxa"/>
          </w:tcPr>
          <w:p w:rsidR="001D6B8A" w:rsidRPr="004C750B" w:rsidRDefault="001D6B8A" w:rsidP="00D85370">
            <w:pPr>
              <w:pStyle w:val="TableParagraph"/>
              <w:spacing w:before="2" w:line="243" w:lineRule="exact"/>
              <w:ind w:right="140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7" w:type="dxa"/>
          </w:tcPr>
          <w:p w:rsidR="001D6B8A" w:rsidRPr="00CE7F0A" w:rsidRDefault="001D6B8A" w:rsidP="00D85370">
            <w:pPr>
              <w:pStyle w:val="TableParagraph"/>
              <w:spacing w:before="2" w:line="243" w:lineRule="exact"/>
              <w:ind w:right="86"/>
              <w:rPr>
                <w:color w:val="FF0000"/>
              </w:rPr>
            </w:pPr>
            <w:r w:rsidRPr="00442170">
              <w:rPr>
                <w:color w:val="0070C0"/>
              </w:rPr>
              <w:t>A12</w:t>
            </w:r>
          </w:p>
        </w:tc>
      </w:tr>
      <w:tr w:rsidR="001D6B8A" w:rsidRPr="00D61BE7" w:rsidTr="00B27534">
        <w:trPr>
          <w:trHeight w:val="262"/>
        </w:trPr>
        <w:tc>
          <w:tcPr>
            <w:tcW w:w="897" w:type="dxa"/>
          </w:tcPr>
          <w:p w:rsidR="001D6B8A" w:rsidRPr="00D61BE7" w:rsidRDefault="001D6B8A" w:rsidP="001D6B8A">
            <w:pPr>
              <w:pStyle w:val="TableParagraph"/>
              <w:spacing w:before="5"/>
              <w:ind w:left="49" w:right="109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41897</w:t>
            </w:r>
          </w:p>
        </w:tc>
        <w:tc>
          <w:tcPr>
            <w:tcW w:w="4677" w:type="dxa"/>
          </w:tcPr>
          <w:p w:rsidR="001D6B8A" w:rsidRPr="00D61BE7" w:rsidRDefault="001D6B8A" w:rsidP="001D6B8A">
            <w:pPr>
              <w:pStyle w:val="TableParagraph"/>
              <w:spacing w:before="5"/>
              <w:ind w:left="106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Prevención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r</w:t>
            </w:r>
            <w:r w:rsidRPr="00D61BE7">
              <w:rPr>
                <w:color w:val="0070C0"/>
              </w:rPr>
              <w:t>iesgos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l</w:t>
            </w:r>
            <w:r w:rsidRPr="00D61BE7">
              <w:rPr>
                <w:color w:val="0070C0"/>
              </w:rPr>
              <w:t>aborales</w:t>
            </w:r>
            <w:proofErr w:type="spellEnd"/>
            <w:r w:rsidRPr="00D61BE7">
              <w:rPr>
                <w:color w:val="0070C0"/>
              </w:rPr>
              <w:t xml:space="preserve"> I</w:t>
            </w:r>
          </w:p>
        </w:tc>
        <w:tc>
          <w:tcPr>
            <w:tcW w:w="851" w:type="dxa"/>
          </w:tcPr>
          <w:p w:rsidR="001D6B8A" w:rsidRPr="00D61BE7" w:rsidRDefault="001D6B8A" w:rsidP="00D85370">
            <w:pPr>
              <w:pStyle w:val="TableParagraph"/>
              <w:spacing w:line="246" w:lineRule="exact"/>
              <w:ind w:right="90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4" w:type="dxa"/>
          </w:tcPr>
          <w:p w:rsidR="001D6B8A" w:rsidRPr="00D61BE7" w:rsidRDefault="001D6B8A" w:rsidP="00D85370">
            <w:pPr>
              <w:pStyle w:val="TableParagraph"/>
              <w:spacing w:line="246" w:lineRule="exact"/>
              <w:ind w:right="140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7" w:type="dxa"/>
          </w:tcPr>
          <w:p w:rsidR="001D6B8A" w:rsidRPr="00D61BE7" w:rsidRDefault="001D6B8A" w:rsidP="00D85370">
            <w:pPr>
              <w:pStyle w:val="TableParagraph"/>
              <w:spacing w:line="246" w:lineRule="exact"/>
              <w:ind w:right="86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</w:tbl>
    <w:p w:rsidR="00893F99" w:rsidRDefault="00893F99">
      <w:pPr>
        <w:rPr>
          <w:b/>
          <w:sz w:val="28"/>
        </w:rPr>
      </w:pPr>
    </w:p>
    <w:p w:rsidR="00113FC4" w:rsidRDefault="00113FC4">
      <w:pPr>
        <w:rPr>
          <w:b/>
          <w:sz w:val="28"/>
        </w:rPr>
      </w:pPr>
    </w:p>
    <w:p w:rsidR="00893F99" w:rsidRDefault="00893F99">
      <w:pPr>
        <w:rPr>
          <w:b/>
          <w:sz w:val="28"/>
        </w:rPr>
      </w:pPr>
    </w:p>
    <w:p w:rsidR="00A902C6" w:rsidRPr="00A902C6" w:rsidRDefault="00A902C6">
      <w:pPr>
        <w:rPr>
          <w:b/>
          <w:sz w:val="24"/>
          <w:szCs w:val="24"/>
        </w:rPr>
      </w:pPr>
    </w:p>
    <w:p w:rsidR="00893F99" w:rsidRDefault="00893F99">
      <w:pPr>
        <w:spacing w:before="1"/>
        <w:rPr>
          <w:b/>
          <w:sz w:val="38"/>
        </w:rPr>
      </w:pPr>
    </w:p>
    <w:p w:rsidR="00893F99" w:rsidRDefault="006663C6">
      <w:pPr>
        <w:pStyle w:val="Textoindependiente"/>
        <w:tabs>
          <w:tab w:val="left" w:pos="3094"/>
          <w:tab w:val="left" w:pos="3387"/>
          <w:tab w:val="left" w:pos="4591"/>
          <w:tab w:val="left" w:pos="6497"/>
          <w:tab w:val="left" w:pos="6790"/>
          <w:tab w:val="left" w:pos="8361"/>
          <w:tab w:val="left" w:pos="8653"/>
        </w:tabs>
        <w:ind w:left="509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16"/>
        </w:rPr>
        <w:t xml:space="preserve"> </w:t>
      </w:r>
      <w:r>
        <w:t>Soria”,</w:t>
      </w:r>
      <w:r>
        <w:rPr>
          <w:spacing w:val="-8"/>
        </w:rPr>
        <w:t xml:space="preserve"> </w:t>
      </w:r>
      <w:r>
        <w:t>s/n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42004</w:t>
      </w:r>
      <w:r>
        <w:rPr>
          <w:spacing w:val="-13"/>
        </w:rPr>
        <w:t xml:space="preserve"> </w:t>
      </w:r>
      <w:r>
        <w:t>SORIA</w:t>
      </w:r>
      <w:r>
        <w:tab/>
      </w:r>
      <w:r>
        <w:rPr>
          <w:color w:val="F79545"/>
        </w:rPr>
        <w:t xml:space="preserve">∙    </w:t>
      </w:r>
      <w:proofErr w:type="spellStart"/>
      <w:r>
        <w:t>Tfno</w:t>
      </w:r>
      <w:proofErr w:type="spellEnd"/>
      <w:r>
        <w:t>: 975/12</w:t>
      </w:r>
      <w:r>
        <w:rPr>
          <w:spacing w:val="5"/>
        </w:rPr>
        <w:t xml:space="preserve"> </w:t>
      </w:r>
      <w:r>
        <w:t>93</w:t>
      </w:r>
      <w:r>
        <w:rPr>
          <w:spacing w:val="-5"/>
        </w:rPr>
        <w:t xml:space="preserve"> </w:t>
      </w:r>
      <w:r>
        <w:t>00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Fax: 975/12</w:t>
      </w:r>
      <w:r>
        <w:rPr>
          <w:spacing w:val="-17"/>
        </w:rPr>
        <w:t xml:space="preserve"> </w:t>
      </w:r>
      <w:r>
        <w:t>93</w:t>
      </w:r>
      <w:r>
        <w:rPr>
          <w:spacing w:val="-6"/>
        </w:rPr>
        <w:t xml:space="preserve"> </w:t>
      </w:r>
      <w:r>
        <w:t>01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e‐mail:</w:t>
      </w:r>
      <w:r>
        <w:rPr>
          <w:spacing w:val="-11"/>
        </w:rPr>
        <w:t xml:space="preserve"> </w:t>
      </w:r>
      <w:hyperlink r:id="rId5">
        <w:r>
          <w:t>cet@uva.es</w:t>
        </w:r>
      </w:hyperlink>
    </w:p>
    <w:sectPr w:rsidR="00893F99">
      <w:type w:val="continuous"/>
      <w:pgSz w:w="11910" w:h="16840"/>
      <w:pgMar w:top="92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9"/>
    <w:rsid w:val="00015FC1"/>
    <w:rsid w:val="00083FA4"/>
    <w:rsid w:val="00113FC4"/>
    <w:rsid w:val="001D6B8A"/>
    <w:rsid w:val="001E241B"/>
    <w:rsid w:val="00540DCD"/>
    <w:rsid w:val="005B775C"/>
    <w:rsid w:val="005F48E1"/>
    <w:rsid w:val="00614F76"/>
    <w:rsid w:val="006367B1"/>
    <w:rsid w:val="006663C6"/>
    <w:rsid w:val="00675EBA"/>
    <w:rsid w:val="00681981"/>
    <w:rsid w:val="006C3A8A"/>
    <w:rsid w:val="00744B8C"/>
    <w:rsid w:val="008165A8"/>
    <w:rsid w:val="00893F99"/>
    <w:rsid w:val="00A216FA"/>
    <w:rsid w:val="00A8680D"/>
    <w:rsid w:val="00A902C6"/>
    <w:rsid w:val="00B31ABE"/>
    <w:rsid w:val="00C2611F"/>
    <w:rsid w:val="00D4144C"/>
    <w:rsid w:val="00D85370"/>
    <w:rsid w:val="00DA50A5"/>
    <w:rsid w:val="00DE1F5F"/>
    <w:rsid w:val="00DF32FC"/>
    <w:rsid w:val="00E04061"/>
    <w:rsid w:val="00EB1E5E"/>
    <w:rsid w:val="00F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EFA44-6DA8-4BED-8EF5-7F63E8B0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b/>
      <w:bCs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@uv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ADE Mayo-Junio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ADE Mayo-Junio</dc:title>
  <dc:creator>Usuario</dc:creator>
  <cp:lastModifiedBy>Juan Carlos Frechoso Remiro</cp:lastModifiedBy>
  <cp:revision>2</cp:revision>
  <dcterms:created xsi:type="dcterms:W3CDTF">2021-05-19T08:01:00Z</dcterms:created>
  <dcterms:modified xsi:type="dcterms:W3CDTF">2021-05-19T08:01:00Z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