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0F2C5B">
        <w:rPr>
          <w:b/>
          <w:smallCaps/>
          <w:sz w:val="28"/>
          <w:szCs w:val="28"/>
        </w:rPr>
        <w:t>urso</w:t>
      </w:r>
      <w:proofErr w:type="spellEnd"/>
      <w:r w:rsidR="000F2C5B">
        <w:rPr>
          <w:b/>
          <w:smallCaps/>
          <w:sz w:val="28"/>
          <w:szCs w:val="28"/>
        </w:rPr>
        <w:t xml:space="preserve"> 2021-2022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9250BD">
        <w:rPr>
          <w:b/>
          <w:smallCaps/>
          <w:sz w:val="28"/>
          <w:szCs w:val="28"/>
        </w:rPr>
        <w:t>extra</w:t>
      </w:r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41959</w:t>
            </w:r>
          </w:p>
        </w:tc>
        <w:tc>
          <w:tcPr>
            <w:tcW w:w="4628" w:type="dxa"/>
          </w:tcPr>
          <w:p w:rsidR="000F2C5B" w:rsidRPr="004231F5" w:rsidRDefault="000F2C5B" w:rsidP="000F2C5B">
            <w:pPr>
              <w:pStyle w:val="TableParagraph"/>
              <w:ind w:left="205"/>
              <w:jc w:val="left"/>
            </w:pPr>
            <w:proofErr w:type="spellStart"/>
            <w:r w:rsidRPr="004231F5">
              <w:t>Matemáticas</w:t>
            </w:r>
            <w:proofErr w:type="spellEnd"/>
            <w:r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4" w:type="dxa"/>
          </w:tcPr>
          <w:p w:rsidR="000F2C5B" w:rsidRPr="004231F5" w:rsidRDefault="008309DA" w:rsidP="000F2C5B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0F2C5B" w:rsidRPr="004231F5" w:rsidRDefault="0054589B" w:rsidP="000F2C5B">
            <w:pPr>
              <w:pStyle w:val="TableParagraph"/>
              <w:ind w:right="130"/>
            </w:pPr>
            <w:r w:rsidRPr="004231F5">
              <w:t>N1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41884</w:t>
            </w:r>
          </w:p>
        </w:tc>
        <w:tc>
          <w:tcPr>
            <w:tcW w:w="4628" w:type="dxa"/>
          </w:tcPr>
          <w:p w:rsidR="000F2C5B" w:rsidRPr="004231F5" w:rsidRDefault="000F2C5B" w:rsidP="00E63F10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Elementos</w:t>
            </w:r>
            <w:proofErr w:type="spellEnd"/>
            <w:r w:rsidRPr="004231F5">
              <w:t xml:space="preserve"> de Derecho </w:t>
            </w:r>
            <w:proofErr w:type="spellStart"/>
            <w:r w:rsidR="00E63F10" w:rsidRPr="004231F5">
              <w:t>p</w:t>
            </w:r>
            <w:r w:rsidRPr="004231F5">
              <w:t>úblico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/>
              <w:ind w:right="132"/>
            </w:pPr>
            <w:r>
              <w:t>24/06</w:t>
            </w:r>
          </w:p>
        </w:tc>
        <w:tc>
          <w:tcPr>
            <w:tcW w:w="1134" w:type="dxa"/>
          </w:tcPr>
          <w:p w:rsidR="000F2C5B" w:rsidRPr="004231F5" w:rsidRDefault="008309DA" w:rsidP="000F2C5B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0F2C5B" w:rsidRPr="004231F5" w:rsidRDefault="00E63F10" w:rsidP="000F2C5B">
            <w:pPr>
              <w:pStyle w:val="TableParagraph"/>
              <w:spacing w:before="2"/>
              <w:ind w:right="130"/>
            </w:pPr>
            <w:r w:rsidRPr="004231F5"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4231F5" w:rsidRDefault="00E63F10" w:rsidP="00E63F10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41956</w:t>
            </w:r>
          </w:p>
        </w:tc>
        <w:tc>
          <w:tcPr>
            <w:tcW w:w="4628" w:type="dxa"/>
          </w:tcPr>
          <w:p w:rsidR="00E63F10" w:rsidRPr="004231F5" w:rsidRDefault="00E63F10" w:rsidP="00E63F10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Estadística</w:t>
            </w:r>
            <w:proofErr w:type="spellEnd"/>
            <w:r w:rsidRPr="004231F5">
              <w:t xml:space="preserve"> I</w:t>
            </w:r>
          </w:p>
        </w:tc>
        <w:tc>
          <w:tcPr>
            <w:tcW w:w="990" w:type="dxa"/>
          </w:tcPr>
          <w:p w:rsidR="00E63F10" w:rsidRPr="004231F5" w:rsidRDefault="008309DA" w:rsidP="00E63F10">
            <w:pPr>
              <w:pStyle w:val="TableParagraph"/>
              <w:spacing w:before="2"/>
              <w:ind w:right="132"/>
            </w:pPr>
            <w:r>
              <w:t>27/06</w:t>
            </w:r>
          </w:p>
        </w:tc>
        <w:tc>
          <w:tcPr>
            <w:tcW w:w="1134" w:type="dxa"/>
          </w:tcPr>
          <w:p w:rsidR="00E63F10" w:rsidRPr="004231F5" w:rsidRDefault="008309DA" w:rsidP="00E63F10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E63F10" w:rsidRPr="004231F5" w:rsidRDefault="00E63F10" w:rsidP="00E63F10">
            <w:pPr>
              <w:pStyle w:val="TableParagraph"/>
              <w:spacing w:line="243" w:lineRule="exact"/>
              <w:ind w:right="130"/>
            </w:pPr>
            <w:r w:rsidRPr="004231F5"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4231F5" w:rsidRDefault="00E63F10" w:rsidP="00E63F10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41957</w:t>
            </w:r>
          </w:p>
        </w:tc>
        <w:tc>
          <w:tcPr>
            <w:tcW w:w="4628" w:type="dxa"/>
          </w:tcPr>
          <w:p w:rsidR="00E63F10" w:rsidRPr="004231F5" w:rsidRDefault="00E63F10" w:rsidP="00E63F10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Fundamentos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Contabilidad</w:t>
            </w:r>
            <w:proofErr w:type="spellEnd"/>
          </w:p>
        </w:tc>
        <w:tc>
          <w:tcPr>
            <w:tcW w:w="990" w:type="dxa"/>
          </w:tcPr>
          <w:p w:rsidR="00E63F10" w:rsidRPr="004231F5" w:rsidRDefault="008309DA" w:rsidP="00E63F10">
            <w:pPr>
              <w:pStyle w:val="TableParagraph"/>
              <w:spacing w:before="2"/>
              <w:ind w:right="132"/>
            </w:pPr>
            <w:r>
              <w:t>28/06</w:t>
            </w:r>
          </w:p>
        </w:tc>
        <w:tc>
          <w:tcPr>
            <w:tcW w:w="1134" w:type="dxa"/>
          </w:tcPr>
          <w:p w:rsidR="00E63F10" w:rsidRPr="004231F5" w:rsidRDefault="008309DA" w:rsidP="00E63F10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E63F10" w:rsidRPr="004231F5" w:rsidRDefault="005229C9" w:rsidP="00E63F10">
            <w:pPr>
              <w:pStyle w:val="TableParagraph"/>
              <w:spacing w:before="2"/>
              <w:ind w:right="130"/>
            </w:pPr>
            <w:r w:rsidRPr="004231F5">
              <w:t>A14</w:t>
            </w:r>
          </w:p>
        </w:tc>
      </w:tr>
      <w:tr w:rsidR="00E63F10">
        <w:trPr>
          <w:trHeight w:val="264"/>
        </w:trPr>
        <w:tc>
          <w:tcPr>
            <w:tcW w:w="872" w:type="dxa"/>
          </w:tcPr>
          <w:p w:rsidR="00E63F10" w:rsidRPr="004231F5" w:rsidRDefault="00E63F10" w:rsidP="00E63F10">
            <w:pPr>
              <w:pStyle w:val="TableParagraph"/>
              <w:ind w:right="98"/>
            </w:pPr>
            <w:r w:rsidRPr="004231F5">
              <w:rPr>
                <w:w w:val="95"/>
              </w:rPr>
              <w:t>41886</w:t>
            </w:r>
          </w:p>
        </w:tc>
        <w:tc>
          <w:tcPr>
            <w:tcW w:w="4628" w:type="dxa"/>
          </w:tcPr>
          <w:p w:rsidR="00E63F10" w:rsidRPr="004231F5" w:rsidRDefault="00E63F10" w:rsidP="00E63F10">
            <w:pPr>
              <w:pStyle w:val="TableParagraph"/>
              <w:ind w:left="205"/>
              <w:jc w:val="left"/>
            </w:pPr>
            <w:proofErr w:type="spellStart"/>
            <w:r w:rsidRPr="004231F5">
              <w:t>Sociología</w:t>
            </w:r>
            <w:proofErr w:type="spellEnd"/>
            <w:r w:rsidRPr="004231F5">
              <w:t xml:space="preserve"> del </w:t>
            </w:r>
            <w:proofErr w:type="spellStart"/>
            <w:r w:rsidR="005229C9" w:rsidRPr="004231F5">
              <w:t>t</w:t>
            </w:r>
            <w:r w:rsidRPr="004231F5">
              <w:t>rabajo</w:t>
            </w:r>
            <w:proofErr w:type="spellEnd"/>
          </w:p>
        </w:tc>
        <w:tc>
          <w:tcPr>
            <w:tcW w:w="990" w:type="dxa"/>
          </w:tcPr>
          <w:p w:rsidR="00E63F10" w:rsidRPr="004231F5" w:rsidRDefault="008309DA" w:rsidP="00E63F10">
            <w:pPr>
              <w:pStyle w:val="TableParagraph"/>
              <w:ind w:right="132"/>
            </w:pPr>
            <w:r>
              <w:t>29/06</w:t>
            </w:r>
          </w:p>
        </w:tc>
        <w:tc>
          <w:tcPr>
            <w:tcW w:w="1134" w:type="dxa"/>
          </w:tcPr>
          <w:p w:rsidR="00E63F10" w:rsidRPr="004231F5" w:rsidRDefault="008309DA" w:rsidP="00E63F10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415" w:type="dxa"/>
          </w:tcPr>
          <w:p w:rsidR="00E63F10" w:rsidRPr="004231F5" w:rsidRDefault="005229C9" w:rsidP="00E63F10">
            <w:pPr>
              <w:pStyle w:val="TableParagraph"/>
              <w:ind w:right="130"/>
            </w:pPr>
            <w:r w:rsidRPr="004231F5">
              <w:t>A10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ind w:right="97"/>
            </w:pPr>
            <w:r w:rsidRPr="004231F5">
              <w:rPr>
                <w:w w:val="95"/>
              </w:rPr>
              <w:t>41971</w:t>
            </w:r>
          </w:p>
        </w:tc>
        <w:tc>
          <w:tcPr>
            <w:tcW w:w="4629" w:type="dxa"/>
          </w:tcPr>
          <w:p w:rsidR="000F2C5B" w:rsidRPr="004231F5" w:rsidRDefault="00012536" w:rsidP="000F2C5B">
            <w:pPr>
              <w:pStyle w:val="TableParagraph"/>
              <w:ind w:left="210"/>
              <w:jc w:val="left"/>
            </w:pPr>
            <w:proofErr w:type="spellStart"/>
            <w:r w:rsidRPr="004231F5">
              <w:t>Régimen</w:t>
            </w:r>
            <w:proofErr w:type="spellEnd"/>
            <w:r w:rsidRPr="004231F5">
              <w:t xml:space="preserve"> fiscal de la </w:t>
            </w:r>
            <w:proofErr w:type="spellStart"/>
            <w:r w:rsidRPr="004231F5">
              <w:t>e</w:t>
            </w:r>
            <w:r w:rsidR="000F2C5B" w:rsidRPr="004231F5">
              <w:t>mpresa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ind w:right="92"/>
            </w:pPr>
            <w:r>
              <w:t>23/06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012536" w:rsidP="000F2C5B">
            <w:pPr>
              <w:pStyle w:val="TableParagraph"/>
              <w:ind w:right="127"/>
            </w:pPr>
            <w:r w:rsidRPr="004231F5">
              <w:t>N1</w:t>
            </w:r>
          </w:p>
        </w:tc>
      </w:tr>
      <w:tr w:rsidR="000F2C5B">
        <w:trPr>
          <w:trHeight w:val="263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ind w:right="97"/>
            </w:pPr>
            <w:r w:rsidRPr="004231F5">
              <w:rPr>
                <w:w w:val="95"/>
              </w:rPr>
              <w:t>41966</w:t>
            </w:r>
          </w:p>
        </w:tc>
        <w:tc>
          <w:tcPr>
            <w:tcW w:w="4629" w:type="dxa"/>
          </w:tcPr>
          <w:p w:rsidR="000F2C5B" w:rsidRPr="004231F5" w:rsidRDefault="000F2C5B" w:rsidP="00012536">
            <w:pPr>
              <w:pStyle w:val="TableParagraph"/>
              <w:ind w:left="210"/>
              <w:jc w:val="left"/>
            </w:pPr>
            <w:proofErr w:type="spellStart"/>
            <w:r w:rsidRPr="004231F5">
              <w:t>Contabilidad</w:t>
            </w:r>
            <w:proofErr w:type="spellEnd"/>
            <w:r w:rsidRPr="004231F5">
              <w:t xml:space="preserve"> </w:t>
            </w:r>
            <w:proofErr w:type="spellStart"/>
            <w:r w:rsidR="00012536" w:rsidRPr="004231F5">
              <w:t>f</w:t>
            </w:r>
            <w:r w:rsidRPr="004231F5">
              <w:t>inanciera</w:t>
            </w:r>
            <w:proofErr w:type="spellEnd"/>
            <w:r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ind w:right="92"/>
            </w:pPr>
            <w:r>
              <w:t>24/06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012536" w:rsidP="000F2C5B">
            <w:pPr>
              <w:pStyle w:val="TableParagraph"/>
              <w:ind w:right="128"/>
            </w:pPr>
            <w:r w:rsidRPr="004231F5"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before="2"/>
              <w:ind w:right="97"/>
            </w:pPr>
            <w:r w:rsidRPr="004231F5">
              <w:rPr>
                <w:w w:val="95"/>
              </w:rPr>
              <w:t>41970</w:t>
            </w:r>
          </w:p>
        </w:tc>
        <w:tc>
          <w:tcPr>
            <w:tcW w:w="4629" w:type="dxa"/>
          </w:tcPr>
          <w:p w:rsidR="000F2C5B" w:rsidRPr="004231F5" w:rsidRDefault="000F2C5B" w:rsidP="000F2C5B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4231F5">
              <w:t>Microeconomía</w:t>
            </w:r>
            <w:proofErr w:type="spellEnd"/>
            <w:r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before="2"/>
              <w:ind w:right="92"/>
            </w:pPr>
            <w:r>
              <w:t>27/06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spacing w:before="2"/>
              <w:ind w:right="127"/>
            </w:pPr>
            <w:r w:rsidRPr="004231F5">
              <w:t>N1</w:t>
            </w:r>
          </w:p>
        </w:tc>
      </w:tr>
      <w:tr w:rsidR="000F2C5B" w:rsidRPr="004C750B" w:rsidTr="00B27534">
        <w:trPr>
          <w:trHeight w:val="264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before="2"/>
              <w:ind w:right="97"/>
            </w:pPr>
            <w:r w:rsidRPr="004231F5">
              <w:rPr>
                <w:w w:val="95"/>
              </w:rPr>
              <w:t>41969</w:t>
            </w:r>
          </w:p>
        </w:tc>
        <w:tc>
          <w:tcPr>
            <w:tcW w:w="4629" w:type="dxa"/>
          </w:tcPr>
          <w:p w:rsidR="000F2C5B" w:rsidRPr="004231F5" w:rsidRDefault="00442170" w:rsidP="000F2C5B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4231F5">
              <w:t>Fundamentos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Economía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f</w:t>
            </w:r>
            <w:r w:rsidR="000F2C5B" w:rsidRPr="004231F5">
              <w:t>inanciera</w:t>
            </w:r>
            <w:proofErr w:type="spellEnd"/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before="2"/>
              <w:ind w:right="92"/>
            </w:pPr>
            <w:r>
              <w:t>28/06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spacing w:before="2"/>
              <w:ind w:right="127"/>
            </w:pPr>
            <w:r w:rsidRPr="004231F5">
              <w:t>A07</w:t>
            </w:r>
          </w:p>
        </w:tc>
      </w:tr>
      <w:tr w:rsidR="000F2C5B" w:rsidRPr="004C750B" w:rsidTr="00B27534">
        <w:trPr>
          <w:trHeight w:val="266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before="4"/>
              <w:ind w:right="97"/>
            </w:pPr>
            <w:r w:rsidRPr="004231F5">
              <w:rPr>
                <w:w w:val="95"/>
              </w:rPr>
              <w:t>41889</w:t>
            </w:r>
          </w:p>
        </w:tc>
        <w:tc>
          <w:tcPr>
            <w:tcW w:w="4629" w:type="dxa"/>
          </w:tcPr>
          <w:p w:rsidR="000F2C5B" w:rsidRPr="004231F5" w:rsidRDefault="00442170" w:rsidP="000F2C5B">
            <w:pPr>
              <w:pStyle w:val="TableParagraph"/>
              <w:spacing w:before="4"/>
              <w:ind w:left="206"/>
              <w:jc w:val="left"/>
            </w:pPr>
            <w:r w:rsidRPr="004231F5">
              <w:t xml:space="preserve">Derecho del </w:t>
            </w:r>
            <w:proofErr w:type="spellStart"/>
            <w:r w:rsidRPr="004231F5">
              <w:t>t</w:t>
            </w:r>
            <w:r w:rsidR="000F2C5B" w:rsidRPr="004231F5">
              <w:t>rabajo</w:t>
            </w:r>
            <w:proofErr w:type="spellEnd"/>
            <w:r w:rsidR="000F2C5B" w:rsidRPr="004231F5">
              <w:t xml:space="preserve"> 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before="2" w:line="243" w:lineRule="exact"/>
              <w:ind w:right="92"/>
            </w:pPr>
            <w:r>
              <w:t>29/06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before="2" w:line="243" w:lineRule="exact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8309DA" w:rsidP="000F2C5B">
            <w:pPr>
              <w:pStyle w:val="TableParagraph"/>
              <w:spacing w:before="2" w:line="243" w:lineRule="exact"/>
              <w:ind w:right="127"/>
            </w:pPr>
            <w:r>
              <w:t>A14</w:t>
            </w:r>
          </w:p>
        </w:tc>
      </w:tr>
      <w:tr w:rsidR="000F2C5B" w:rsidRPr="004C750B" w:rsidTr="00B27534">
        <w:trPr>
          <w:trHeight w:val="263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ind w:right="97"/>
            </w:pPr>
            <w:r w:rsidRPr="004231F5">
              <w:rPr>
                <w:w w:val="95"/>
              </w:rPr>
              <w:t>41955</w:t>
            </w:r>
          </w:p>
        </w:tc>
        <w:tc>
          <w:tcPr>
            <w:tcW w:w="4629" w:type="dxa"/>
          </w:tcPr>
          <w:p w:rsidR="000F2C5B" w:rsidRPr="004231F5" w:rsidRDefault="00442170" w:rsidP="000F2C5B">
            <w:pPr>
              <w:pStyle w:val="TableParagraph"/>
              <w:ind w:left="206"/>
              <w:jc w:val="left"/>
            </w:pPr>
            <w:proofErr w:type="spellStart"/>
            <w:r w:rsidRPr="004231F5">
              <w:t>Economía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m</w:t>
            </w:r>
            <w:r w:rsidR="000F2C5B" w:rsidRPr="004231F5">
              <w:t>undial</w:t>
            </w:r>
            <w:proofErr w:type="spellEnd"/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ind w:right="92"/>
            </w:pPr>
            <w:r>
              <w:t>04/07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ind w:right="127"/>
            </w:pPr>
            <w:r w:rsidRPr="004231F5">
              <w:t>A07</w:t>
            </w:r>
          </w:p>
        </w:tc>
      </w:tr>
      <w:tr w:rsidR="000F2C5B">
        <w:trPr>
          <w:trHeight w:val="264"/>
        </w:trPr>
        <w:tc>
          <w:tcPr>
            <w:tcW w:w="871" w:type="dxa"/>
          </w:tcPr>
          <w:p w:rsidR="000F2C5B" w:rsidRPr="004231F5" w:rsidRDefault="000F2C5B" w:rsidP="000F2C5B">
            <w:pPr>
              <w:pStyle w:val="TableParagraph"/>
              <w:spacing w:line="243" w:lineRule="exact"/>
              <w:ind w:right="97"/>
            </w:pPr>
            <w:r w:rsidRPr="004231F5">
              <w:rPr>
                <w:w w:val="95"/>
              </w:rPr>
              <w:t>41967</w:t>
            </w:r>
          </w:p>
        </w:tc>
        <w:tc>
          <w:tcPr>
            <w:tcW w:w="4629" w:type="dxa"/>
          </w:tcPr>
          <w:p w:rsidR="000F2C5B" w:rsidRPr="004231F5" w:rsidRDefault="000F2C5B" w:rsidP="00442170">
            <w:pPr>
              <w:pStyle w:val="TableParagraph"/>
              <w:spacing w:line="243" w:lineRule="exact"/>
              <w:ind w:left="210"/>
              <w:jc w:val="left"/>
            </w:pPr>
            <w:r w:rsidRPr="004231F5">
              <w:t xml:space="preserve">Derecho </w:t>
            </w:r>
            <w:proofErr w:type="spellStart"/>
            <w:r w:rsidR="00442170" w:rsidRPr="004231F5">
              <w:t>m</w:t>
            </w:r>
            <w:r w:rsidRPr="004231F5">
              <w:t>ercantil</w:t>
            </w:r>
            <w:proofErr w:type="spellEnd"/>
            <w:r w:rsidRPr="004231F5">
              <w:t xml:space="preserve"> II</w:t>
            </w:r>
          </w:p>
        </w:tc>
        <w:tc>
          <w:tcPr>
            <w:tcW w:w="989" w:type="dxa"/>
          </w:tcPr>
          <w:p w:rsidR="000F2C5B" w:rsidRPr="004231F5" w:rsidRDefault="00884F01" w:rsidP="000F2C5B">
            <w:pPr>
              <w:pStyle w:val="TableParagraph"/>
              <w:spacing w:line="243" w:lineRule="exact"/>
              <w:ind w:right="92"/>
            </w:pPr>
            <w:r>
              <w:t>05/07</w:t>
            </w:r>
          </w:p>
        </w:tc>
        <w:tc>
          <w:tcPr>
            <w:tcW w:w="1133" w:type="dxa"/>
          </w:tcPr>
          <w:p w:rsidR="000F2C5B" w:rsidRPr="004231F5" w:rsidRDefault="00884F01" w:rsidP="000F2C5B">
            <w:pPr>
              <w:pStyle w:val="TableParagraph"/>
              <w:spacing w:line="243" w:lineRule="exact"/>
              <w:ind w:right="94"/>
            </w:pPr>
            <w:r>
              <w:t>16.00</w:t>
            </w:r>
          </w:p>
        </w:tc>
        <w:tc>
          <w:tcPr>
            <w:tcW w:w="1414" w:type="dxa"/>
          </w:tcPr>
          <w:p w:rsidR="000F2C5B" w:rsidRPr="004231F5" w:rsidRDefault="00442170" w:rsidP="000F2C5B">
            <w:pPr>
              <w:pStyle w:val="TableParagraph"/>
              <w:spacing w:line="243" w:lineRule="exact"/>
              <w:ind w:right="127"/>
            </w:pPr>
            <w:r w:rsidRPr="004231F5">
              <w:t>A07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9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4"/>
              <w:ind w:right="98"/>
            </w:pPr>
            <w:r w:rsidRPr="004231F5">
              <w:rPr>
                <w:w w:val="95"/>
              </w:rPr>
              <w:t>41982</w:t>
            </w:r>
          </w:p>
        </w:tc>
        <w:tc>
          <w:tcPr>
            <w:tcW w:w="4628" w:type="dxa"/>
          </w:tcPr>
          <w:p w:rsidR="000F2C5B" w:rsidRPr="004231F5" w:rsidRDefault="000F2C5B" w:rsidP="000F2C5B">
            <w:pPr>
              <w:pStyle w:val="TableParagraph"/>
              <w:spacing w:before="4"/>
              <w:ind w:left="205"/>
              <w:jc w:val="left"/>
            </w:pPr>
            <w:proofErr w:type="spellStart"/>
            <w:r w:rsidRPr="004231F5">
              <w:t>Econometría</w:t>
            </w:r>
            <w:proofErr w:type="spellEnd"/>
            <w:r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 w:line="243" w:lineRule="exact"/>
              <w:ind w:right="93"/>
            </w:pPr>
            <w:r>
              <w:t>23/06</w:t>
            </w:r>
          </w:p>
        </w:tc>
        <w:tc>
          <w:tcPr>
            <w:tcW w:w="1134" w:type="dxa"/>
          </w:tcPr>
          <w:p w:rsidR="000F2C5B" w:rsidRPr="004231F5" w:rsidRDefault="007D2337" w:rsidP="007D2337">
            <w:pPr>
              <w:pStyle w:val="TableParagraph"/>
              <w:spacing w:before="2" w:line="243" w:lineRule="exact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442170" w:rsidP="000F2C5B">
            <w:pPr>
              <w:pStyle w:val="TableParagraph"/>
              <w:spacing w:line="244" w:lineRule="exact"/>
              <w:ind w:right="130"/>
            </w:pPr>
            <w:r w:rsidRPr="004231F5">
              <w:t>A17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41981</w:t>
            </w:r>
          </w:p>
        </w:tc>
        <w:tc>
          <w:tcPr>
            <w:tcW w:w="4628" w:type="dxa"/>
          </w:tcPr>
          <w:p w:rsidR="000F2C5B" w:rsidRPr="004231F5" w:rsidRDefault="00442170" w:rsidP="000F2C5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f</w:t>
            </w:r>
            <w:r w:rsidR="000F2C5B" w:rsidRPr="004231F5">
              <w:t>inanciera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/>
              <w:ind w:right="93"/>
            </w:pPr>
            <w:r>
              <w:t>24/06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spacing w:before="2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spacing w:before="2"/>
              <w:ind w:right="130"/>
            </w:pPr>
            <w:r>
              <w:t>A17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41978</w:t>
            </w:r>
          </w:p>
        </w:tc>
        <w:tc>
          <w:tcPr>
            <w:tcW w:w="4628" w:type="dxa"/>
          </w:tcPr>
          <w:p w:rsidR="000F2C5B" w:rsidRPr="004231F5" w:rsidRDefault="00866A21" w:rsidP="000F2C5B">
            <w:pPr>
              <w:pStyle w:val="TableParagraph"/>
              <w:ind w:left="209"/>
              <w:jc w:val="left"/>
            </w:pPr>
            <w:proofErr w:type="spellStart"/>
            <w:r w:rsidRPr="004231F5">
              <w:t>Contabilidad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g</w:t>
            </w:r>
            <w:r w:rsidR="000F2C5B" w:rsidRPr="004231F5">
              <w:t>estión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ind w:right="93"/>
            </w:pPr>
            <w:r>
              <w:t>27/06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66A21" w:rsidP="000F2C5B">
            <w:pPr>
              <w:pStyle w:val="TableParagraph"/>
              <w:ind w:right="130"/>
            </w:pPr>
            <w:r w:rsidRPr="004231F5">
              <w:t>A07</w:t>
            </w:r>
          </w:p>
        </w:tc>
      </w:tr>
      <w:tr w:rsidR="000F2C5B">
        <w:trPr>
          <w:trHeight w:val="263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41980</w:t>
            </w:r>
          </w:p>
        </w:tc>
        <w:tc>
          <w:tcPr>
            <w:tcW w:w="4628" w:type="dxa"/>
          </w:tcPr>
          <w:p w:rsidR="000F2C5B" w:rsidRPr="004231F5" w:rsidRDefault="00866A21" w:rsidP="000F2C5B">
            <w:pPr>
              <w:pStyle w:val="TableParagraph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o</w:t>
            </w:r>
            <w:r w:rsidR="000F2C5B" w:rsidRPr="004231F5">
              <w:t>peraciones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ind w:right="93"/>
            </w:pPr>
            <w:r>
              <w:t>28/06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ind w:right="130"/>
            </w:pPr>
            <w:r>
              <w:t>A1</w:t>
            </w:r>
            <w:r w:rsidR="00866A21" w:rsidRPr="004231F5">
              <w:t>7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41979</w:t>
            </w:r>
          </w:p>
        </w:tc>
        <w:tc>
          <w:tcPr>
            <w:tcW w:w="4628" w:type="dxa"/>
          </w:tcPr>
          <w:p w:rsidR="000F2C5B" w:rsidRPr="004231F5" w:rsidRDefault="00866A21" w:rsidP="000F2C5B">
            <w:pPr>
              <w:pStyle w:val="TableParagraph"/>
              <w:spacing w:before="2"/>
              <w:ind w:left="209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c</w:t>
            </w:r>
            <w:r w:rsidR="000F2C5B" w:rsidRPr="004231F5">
              <w:t>omercial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0F2C5B">
            <w:pPr>
              <w:pStyle w:val="TableParagraph"/>
              <w:spacing w:before="2"/>
              <w:ind w:right="93"/>
            </w:pPr>
            <w:r>
              <w:t>29/06</w:t>
            </w:r>
          </w:p>
        </w:tc>
        <w:tc>
          <w:tcPr>
            <w:tcW w:w="1134" w:type="dxa"/>
          </w:tcPr>
          <w:p w:rsidR="000F2C5B" w:rsidRPr="004231F5" w:rsidRDefault="007D2337" w:rsidP="000F2C5B">
            <w:pPr>
              <w:pStyle w:val="TableParagraph"/>
              <w:spacing w:before="2"/>
              <w:ind w:right="96"/>
            </w:pPr>
            <w:r>
              <w:t>16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66A21" w:rsidP="000F2C5B">
            <w:pPr>
              <w:pStyle w:val="TableParagraph"/>
              <w:spacing w:before="2"/>
              <w:ind w:right="131"/>
            </w:pPr>
            <w:r w:rsidRPr="004231F5">
              <w:t>A17</w:t>
            </w:r>
          </w:p>
        </w:tc>
      </w:tr>
      <w:tr w:rsidR="008309DA">
        <w:trPr>
          <w:trHeight w:val="263"/>
        </w:trPr>
        <w:tc>
          <w:tcPr>
            <w:tcW w:w="872" w:type="dxa"/>
          </w:tcPr>
          <w:p w:rsidR="008309DA" w:rsidRPr="004231F5" w:rsidRDefault="008309DA" w:rsidP="008309DA">
            <w:pPr>
              <w:pStyle w:val="TableParagraph"/>
              <w:ind w:right="98"/>
            </w:pPr>
            <w:r w:rsidRPr="004231F5">
              <w:rPr>
                <w:w w:val="95"/>
              </w:rPr>
              <w:t>41968</w:t>
            </w:r>
          </w:p>
        </w:tc>
        <w:tc>
          <w:tcPr>
            <w:tcW w:w="4628" w:type="dxa"/>
          </w:tcPr>
          <w:p w:rsidR="008309DA" w:rsidRPr="004231F5" w:rsidRDefault="008309DA" w:rsidP="008309DA">
            <w:pPr>
              <w:pStyle w:val="TableParagraph"/>
              <w:ind w:left="205"/>
              <w:jc w:val="left"/>
            </w:pPr>
            <w:proofErr w:type="spellStart"/>
            <w:r w:rsidRPr="004231F5">
              <w:t>Economía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española</w:t>
            </w:r>
            <w:proofErr w:type="spellEnd"/>
          </w:p>
        </w:tc>
        <w:tc>
          <w:tcPr>
            <w:tcW w:w="990" w:type="dxa"/>
          </w:tcPr>
          <w:p w:rsidR="008309DA" w:rsidRPr="008961CC" w:rsidRDefault="008309DA" w:rsidP="008309DA">
            <w:pPr>
              <w:pStyle w:val="TableParagraph"/>
              <w:ind w:right="92"/>
            </w:pPr>
            <w:r>
              <w:t>0</w:t>
            </w:r>
            <w:r>
              <w:t>4</w:t>
            </w:r>
            <w:r>
              <w:t>/07</w:t>
            </w:r>
          </w:p>
        </w:tc>
        <w:tc>
          <w:tcPr>
            <w:tcW w:w="1134" w:type="dxa"/>
          </w:tcPr>
          <w:p w:rsidR="008309DA" w:rsidRPr="008961CC" w:rsidRDefault="008309DA" w:rsidP="008309DA">
            <w:pPr>
              <w:pStyle w:val="TableParagraph"/>
              <w:ind w:right="96"/>
            </w:pPr>
            <w:r>
              <w:t>9</w:t>
            </w:r>
            <w:r>
              <w:t>.00</w:t>
            </w:r>
          </w:p>
        </w:tc>
        <w:tc>
          <w:tcPr>
            <w:tcW w:w="1415" w:type="dxa"/>
          </w:tcPr>
          <w:p w:rsidR="008309DA" w:rsidRPr="008961CC" w:rsidRDefault="008309DA" w:rsidP="008309DA">
            <w:pPr>
              <w:pStyle w:val="TableParagraph"/>
              <w:ind w:right="130"/>
            </w:pPr>
            <w:r>
              <w:t>A14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F2C5B">
        <w:trPr>
          <w:trHeight w:val="268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ind w:right="98"/>
            </w:pPr>
            <w:r w:rsidRPr="004231F5">
              <w:rPr>
                <w:w w:val="95"/>
              </w:rPr>
              <w:t>41896</w:t>
            </w:r>
          </w:p>
        </w:tc>
        <w:tc>
          <w:tcPr>
            <w:tcW w:w="4628" w:type="dxa"/>
          </w:tcPr>
          <w:p w:rsidR="000F2C5B" w:rsidRPr="004231F5" w:rsidRDefault="0054589B" w:rsidP="0054589B">
            <w:pPr>
              <w:pStyle w:val="TableParagraph"/>
              <w:ind w:left="205"/>
              <w:jc w:val="left"/>
            </w:pPr>
            <w:proofErr w:type="spellStart"/>
            <w:r w:rsidRPr="004231F5">
              <w:t>Políticas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p</w:t>
            </w:r>
            <w:r w:rsidR="000F2C5B" w:rsidRPr="004231F5">
              <w:t>úblicas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s</w:t>
            </w:r>
            <w:r w:rsidR="000F2C5B" w:rsidRPr="004231F5">
              <w:t>ociolaborales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4" w:type="dxa"/>
          </w:tcPr>
          <w:p w:rsidR="000F2C5B" w:rsidRPr="004231F5" w:rsidRDefault="002F3F09" w:rsidP="0086074E">
            <w:pPr>
              <w:pStyle w:val="TableParagraph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54589B" w:rsidP="000F2C5B">
            <w:pPr>
              <w:pStyle w:val="TableParagraph"/>
              <w:ind w:right="130"/>
            </w:pPr>
            <w:r w:rsidRPr="004231F5"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41899</w:t>
            </w:r>
          </w:p>
        </w:tc>
        <w:tc>
          <w:tcPr>
            <w:tcW w:w="4628" w:type="dxa"/>
          </w:tcPr>
          <w:p w:rsidR="000F2C5B" w:rsidRPr="004231F5" w:rsidRDefault="00B416DB" w:rsidP="00B416D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Teoría</w:t>
            </w:r>
            <w:proofErr w:type="spellEnd"/>
            <w:r w:rsidRPr="004231F5">
              <w:t xml:space="preserve"> de las </w:t>
            </w:r>
            <w:proofErr w:type="spellStart"/>
            <w:r w:rsidRPr="004231F5">
              <w:t>r</w:t>
            </w:r>
            <w:r w:rsidR="000F2C5B" w:rsidRPr="004231F5">
              <w:t>elaciones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l</w:t>
            </w:r>
            <w:r w:rsidR="000F2C5B" w:rsidRPr="004231F5">
              <w:t>aborales</w:t>
            </w:r>
            <w:proofErr w:type="spellEnd"/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before="2"/>
              <w:ind w:right="132"/>
            </w:pPr>
            <w:r>
              <w:t>24/06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before="2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B416DB" w:rsidP="000F2C5B">
            <w:pPr>
              <w:pStyle w:val="TableParagraph"/>
              <w:spacing w:before="2"/>
              <w:ind w:right="130"/>
            </w:pPr>
            <w:r w:rsidRPr="004231F5">
              <w:t>A12</w:t>
            </w:r>
          </w:p>
        </w:tc>
      </w:tr>
      <w:tr w:rsidR="000F2C5B">
        <w:trPr>
          <w:trHeight w:val="264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2"/>
              <w:ind w:right="98"/>
            </w:pPr>
            <w:r w:rsidRPr="004231F5">
              <w:rPr>
                <w:w w:val="95"/>
              </w:rPr>
              <w:t>41905</w:t>
            </w:r>
          </w:p>
        </w:tc>
        <w:tc>
          <w:tcPr>
            <w:tcW w:w="4628" w:type="dxa"/>
          </w:tcPr>
          <w:p w:rsidR="000F2C5B" w:rsidRPr="004231F5" w:rsidRDefault="00B416DB" w:rsidP="00B416DB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4231F5">
              <w:t>Dirección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</w:t>
            </w:r>
            <w:r w:rsidR="000F2C5B" w:rsidRPr="004231F5">
              <w:t>ecursos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h</w:t>
            </w:r>
            <w:r w:rsidR="000F2C5B" w:rsidRPr="004231F5">
              <w:t>umanos</w:t>
            </w:r>
            <w:proofErr w:type="spellEnd"/>
            <w:r w:rsidR="000F2C5B" w:rsidRPr="004231F5">
              <w:t xml:space="preserve"> II</w:t>
            </w:r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line="243" w:lineRule="exact"/>
              <w:ind w:right="132"/>
            </w:pPr>
            <w:r>
              <w:t>27/06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line="243" w:lineRule="exact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B416DB" w:rsidP="000F2C5B">
            <w:pPr>
              <w:pStyle w:val="TableParagraph"/>
              <w:spacing w:line="243" w:lineRule="exact"/>
              <w:ind w:right="130"/>
            </w:pPr>
            <w:r w:rsidRPr="004231F5">
              <w:t>A12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5"/>
              <w:ind w:right="98"/>
            </w:pPr>
            <w:r w:rsidRPr="004231F5">
              <w:rPr>
                <w:w w:val="95"/>
              </w:rPr>
              <w:t>41895</w:t>
            </w:r>
          </w:p>
        </w:tc>
        <w:tc>
          <w:tcPr>
            <w:tcW w:w="4628" w:type="dxa"/>
          </w:tcPr>
          <w:p w:rsidR="000F2C5B" w:rsidRPr="004231F5" w:rsidRDefault="000F2C5B" w:rsidP="00B416DB">
            <w:pPr>
              <w:pStyle w:val="TableParagraph"/>
              <w:spacing w:before="5"/>
              <w:ind w:left="205"/>
              <w:jc w:val="left"/>
            </w:pPr>
            <w:r w:rsidRPr="004231F5">
              <w:t xml:space="preserve">Derecho de la </w:t>
            </w:r>
            <w:proofErr w:type="spellStart"/>
            <w:r w:rsidR="00B416DB" w:rsidRPr="004231F5">
              <w:t>s</w:t>
            </w:r>
            <w:r w:rsidRPr="004231F5">
              <w:t>eguridad</w:t>
            </w:r>
            <w:proofErr w:type="spellEnd"/>
            <w:r w:rsidRPr="004231F5">
              <w:t xml:space="preserve"> </w:t>
            </w:r>
            <w:r w:rsidR="00B416DB" w:rsidRPr="004231F5">
              <w:t>s</w:t>
            </w:r>
            <w:r w:rsidRPr="004231F5">
              <w:t>ocial</w:t>
            </w:r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line="246" w:lineRule="exact"/>
              <w:ind w:right="132"/>
            </w:pPr>
            <w:r>
              <w:t>28/06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line="246" w:lineRule="exact"/>
              <w:ind w:right="133"/>
            </w:pPr>
            <w:r>
              <w:t>9</w:t>
            </w:r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  <w:tr w:rsidR="000F2C5B">
        <w:trPr>
          <w:trHeight w:val="267"/>
        </w:trPr>
        <w:tc>
          <w:tcPr>
            <w:tcW w:w="872" w:type="dxa"/>
          </w:tcPr>
          <w:p w:rsidR="000F2C5B" w:rsidRPr="004231F5" w:rsidRDefault="000F2C5B" w:rsidP="000F2C5B">
            <w:pPr>
              <w:pStyle w:val="TableParagraph"/>
              <w:spacing w:before="5"/>
              <w:ind w:right="98"/>
            </w:pPr>
            <w:r w:rsidRPr="004231F5">
              <w:rPr>
                <w:w w:val="95"/>
              </w:rPr>
              <w:t>41897</w:t>
            </w:r>
          </w:p>
        </w:tc>
        <w:tc>
          <w:tcPr>
            <w:tcW w:w="4628" w:type="dxa"/>
          </w:tcPr>
          <w:p w:rsidR="000F2C5B" w:rsidRPr="004231F5" w:rsidRDefault="00B416DB" w:rsidP="00B416DB">
            <w:pPr>
              <w:pStyle w:val="TableParagraph"/>
              <w:spacing w:before="5"/>
              <w:ind w:left="205"/>
              <w:jc w:val="left"/>
            </w:pPr>
            <w:proofErr w:type="spellStart"/>
            <w:r w:rsidRPr="004231F5">
              <w:t>Prevención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</w:t>
            </w:r>
            <w:r w:rsidR="000F2C5B" w:rsidRPr="004231F5">
              <w:t>iesgos</w:t>
            </w:r>
            <w:proofErr w:type="spellEnd"/>
            <w:r w:rsidR="000F2C5B" w:rsidRPr="004231F5">
              <w:t xml:space="preserve"> </w:t>
            </w:r>
            <w:proofErr w:type="spellStart"/>
            <w:r w:rsidRPr="004231F5">
              <w:t>l</w:t>
            </w:r>
            <w:r w:rsidR="000F2C5B" w:rsidRPr="004231F5">
              <w:t>aborales</w:t>
            </w:r>
            <w:proofErr w:type="spellEnd"/>
            <w:r w:rsidR="000F2C5B" w:rsidRPr="004231F5">
              <w:t xml:space="preserve"> I</w:t>
            </w:r>
          </w:p>
        </w:tc>
        <w:tc>
          <w:tcPr>
            <w:tcW w:w="990" w:type="dxa"/>
          </w:tcPr>
          <w:p w:rsidR="000F2C5B" w:rsidRPr="004231F5" w:rsidRDefault="008309DA" w:rsidP="008309DA">
            <w:pPr>
              <w:pStyle w:val="TableParagraph"/>
              <w:spacing w:line="246" w:lineRule="exact"/>
              <w:ind w:right="132"/>
            </w:pPr>
            <w:r>
              <w:t>29/06</w:t>
            </w:r>
          </w:p>
        </w:tc>
        <w:tc>
          <w:tcPr>
            <w:tcW w:w="1134" w:type="dxa"/>
          </w:tcPr>
          <w:p w:rsidR="000F2C5B" w:rsidRPr="004231F5" w:rsidRDefault="002F3F09" w:rsidP="008309DA">
            <w:pPr>
              <w:pStyle w:val="TableParagraph"/>
              <w:spacing w:line="246" w:lineRule="exact"/>
              <w:ind w:right="133"/>
            </w:pPr>
            <w:r>
              <w:t>16</w:t>
            </w:r>
            <w:bookmarkStart w:id="0" w:name="_GoBack"/>
            <w:bookmarkEnd w:id="0"/>
            <w:r w:rsidR="008309DA">
              <w:t>.00</w:t>
            </w:r>
          </w:p>
        </w:tc>
        <w:tc>
          <w:tcPr>
            <w:tcW w:w="1415" w:type="dxa"/>
          </w:tcPr>
          <w:p w:rsidR="000F2C5B" w:rsidRPr="004231F5" w:rsidRDefault="008309DA" w:rsidP="000F2C5B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  <w:tr w:rsidR="008309DA">
        <w:trPr>
          <w:trHeight w:val="267"/>
        </w:trPr>
        <w:tc>
          <w:tcPr>
            <w:tcW w:w="872" w:type="dxa"/>
          </w:tcPr>
          <w:p w:rsidR="008309DA" w:rsidRPr="004231F5" w:rsidRDefault="008309DA" w:rsidP="008309DA">
            <w:pPr>
              <w:pStyle w:val="TableParagraph"/>
              <w:spacing w:before="4" w:line="243" w:lineRule="exact"/>
              <w:ind w:right="98"/>
            </w:pPr>
            <w:r w:rsidRPr="004231F5">
              <w:rPr>
                <w:w w:val="95"/>
              </w:rPr>
              <w:t>41983</w:t>
            </w:r>
          </w:p>
        </w:tc>
        <w:tc>
          <w:tcPr>
            <w:tcW w:w="4628" w:type="dxa"/>
          </w:tcPr>
          <w:p w:rsidR="008309DA" w:rsidRPr="004231F5" w:rsidRDefault="008309DA" w:rsidP="008309DA">
            <w:pPr>
              <w:pStyle w:val="TableParagraph"/>
              <w:spacing w:before="4" w:line="243" w:lineRule="exact"/>
              <w:ind w:left="205"/>
              <w:jc w:val="left"/>
            </w:pPr>
            <w:proofErr w:type="spellStart"/>
            <w:r w:rsidRPr="004231F5">
              <w:t>Política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económica</w:t>
            </w:r>
            <w:proofErr w:type="spellEnd"/>
          </w:p>
        </w:tc>
        <w:tc>
          <w:tcPr>
            <w:tcW w:w="990" w:type="dxa"/>
          </w:tcPr>
          <w:p w:rsidR="008309DA" w:rsidRPr="008961CC" w:rsidRDefault="008309DA" w:rsidP="008309DA">
            <w:pPr>
              <w:pStyle w:val="TableParagraph"/>
              <w:spacing w:before="2" w:line="244" w:lineRule="exact"/>
              <w:ind w:right="132"/>
            </w:pPr>
            <w:r>
              <w:t>0</w:t>
            </w:r>
            <w:r>
              <w:t>5</w:t>
            </w:r>
            <w:r>
              <w:t>/07</w:t>
            </w:r>
          </w:p>
        </w:tc>
        <w:tc>
          <w:tcPr>
            <w:tcW w:w="1134" w:type="dxa"/>
          </w:tcPr>
          <w:p w:rsidR="008309DA" w:rsidRPr="008961CC" w:rsidRDefault="008309DA" w:rsidP="008309DA">
            <w:pPr>
              <w:pStyle w:val="TableParagraph"/>
              <w:spacing w:before="2" w:line="244" w:lineRule="exact"/>
              <w:ind w:right="133"/>
            </w:pPr>
            <w:r>
              <w:t>16</w:t>
            </w:r>
            <w:r>
              <w:t>.00</w:t>
            </w:r>
          </w:p>
        </w:tc>
        <w:tc>
          <w:tcPr>
            <w:tcW w:w="1415" w:type="dxa"/>
          </w:tcPr>
          <w:p w:rsidR="008309DA" w:rsidRPr="008961CC" w:rsidRDefault="008309DA" w:rsidP="008309DA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064E48">
        <w:trPr>
          <w:trHeight w:val="268"/>
        </w:trPr>
        <w:tc>
          <w:tcPr>
            <w:tcW w:w="871" w:type="dxa"/>
          </w:tcPr>
          <w:p w:rsidR="00064E48" w:rsidRPr="004231F5" w:rsidRDefault="00064E48" w:rsidP="00064E48">
            <w:pPr>
              <w:pStyle w:val="TableParagraph"/>
              <w:spacing w:before="2"/>
              <w:ind w:right="97"/>
            </w:pPr>
            <w:r w:rsidRPr="004231F5">
              <w:rPr>
                <w:w w:val="95"/>
              </w:rPr>
              <w:t>41906</w:t>
            </w:r>
          </w:p>
        </w:tc>
        <w:tc>
          <w:tcPr>
            <w:tcW w:w="4629" w:type="dxa"/>
          </w:tcPr>
          <w:p w:rsidR="00064E48" w:rsidRPr="004231F5" w:rsidRDefault="00064E48" w:rsidP="00064E48">
            <w:pPr>
              <w:pStyle w:val="TableParagraph"/>
              <w:spacing w:before="2"/>
              <w:ind w:left="209"/>
              <w:jc w:val="left"/>
            </w:pPr>
            <w:r w:rsidRPr="004231F5">
              <w:t xml:space="preserve">Marco </w:t>
            </w:r>
            <w:proofErr w:type="spellStart"/>
            <w:r w:rsidRPr="004231F5">
              <w:t>normativo</w:t>
            </w:r>
            <w:proofErr w:type="spellEnd"/>
            <w:r w:rsidRPr="004231F5">
              <w:t xml:space="preserve"> de la </w:t>
            </w:r>
            <w:proofErr w:type="spellStart"/>
            <w:r w:rsidRPr="004231F5">
              <w:t>protección</w:t>
            </w:r>
            <w:proofErr w:type="spellEnd"/>
            <w:r w:rsidRPr="004231F5">
              <w:t xml:space="preserve"> social</w:t>
            </w:r>
          </w:p>
        </w:tc>
        <w:tc>
          <w:tcPr>
            <w:tcW w:w="991" w:type="dxa"/>
          </w:tcPr>
          <w:p w:rsidR="00064E48" w:rsidRPr="004231F5" w:rsidRDefault="00C02B9B" w:rsidP="00161B5F">
            <w:pPr>
              <w:pStyle w:val="TableParagraph"/>
              <w:spacing w:before="2"/>
              <w:ind w:right="170"/>
            </w:pPr>
            <w:r>
              <w:t>23/06</w:t>
            </w:r>
          </w:p>
        </w:tc>
        <w:tc>
          <w:tcPr>
            <w:tcW w:w="1133" w:type="dxa"/>
          </w:tcPr>
          <w:p w:rsidR="00064E48" w:rsidRPr="004231F5" w:rsidRDefault="00C02B9B" w:rsidP="00161B5F">
            <w:pPr>
              <w:pStyle w:val="TableParagraph"/>
              <w:spacing w:before="2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064E48" w:rsidRPr="004231F5" w:rsidRDefault="00064E48" w:rsidP="00161B5F">
            <w:pPr>
              <w:pStyle w:val="TableParagraph"/>
              <w:spacing w:before="2"/>
              <w:ind w:right="172"/>
            </w:pPr>
            <w:r w:rsidRPr="004231F5">
              <w:t>A12</w:t>
            </w:r>
          </w:p>
        </w:tc>
      </w:tr>
      <w:tr w:rsidR="00161B5F">
        <w:trPr>
          <w:trHeight w:val="263"/>
        </w:trPr>
        <w:tc>
          <w:tcPr>
            <w:tcW w:w="871" w:type="dxa"/>
          </w:tcPr>
          <w:p w:rsidR="00161B5F" w:rsidRPr="004231F5" w:rsidRDefault="00161B5F" w:rsidP="00161B5F">
            <w:pPr>
              <w:pStyle w:val="TableParagraph"/>
              <w:ind w:right="97"/>
            </w:pPr>
            <w:r w:rsidRPr="004231F5">
              <w:rPr>
                <w:w w:val="95"/>
              </w:rPr>
              <w:t>41908</w:t>
            </w:r>
          </w:p>
        </w:tc>
        <w:tc>
          <w:tcPr>
            <w:tcW w:w="4629" w:type="dxa"/>
          </w:tcPr>
          <w:p w:rsidR="00161B5F" w:rsidRPr="004231F5" w:rsidRDefault="00161B5F" w:rsidP="00161B5F">
            <w:pPr>
              <w:pStyle w:val="TableParagraph"/>
              <w:ind w:left="209"/>
              <w:jc w:val="left"/>
            </w:pPr>
            <w:proofErr w:type="spellStart"/>
            <w:r w:rsidRPr="004231F5">
              <w:t>Sistemas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relaciones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laborales</w:t>
            </w:r>
            <w:proofErr w:type="spellEnd"/>
          </w:p>
        </w:tc>
        <w:tc>
          <w:tcPr>
            <w:tcW w:w="991" w:type="dxa"/>
          </w:tcPr>
          <w:p w:rsidR="00161B5F" w:rsidRPr="00E601C5" w:rsidRDefault="00161B5F" w:rsidP="00161B5F">
            <w:pPr>
              <w:pStyle w:val="TableParagraph"/>
              <w:ind w:right="170"/>
            </w:pPr>
            <w:r>
              <w:t>28/06</w:t>
            </w:r>
          </w:p>
        </w:tc>
        <w:tc>
          <w:tcPr>
            <w:tcW w:w="1133" w:type="dxa"/>
          </w:tcPr>
          <w:p w:rsidR="00161B5F" w:rsidRPr="00E601C5" w:rsidRDefault="00161B5F" w:rsidP="00161B5F">
            <w:pPr>
              <w:pStyle w:val="TableParagraph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161B5F" w:rsidRPr="00E601C5" w:rsidRDefault="00161B5F" w:rsidP="00161B5F">
            <w:pPr>
              <w:pStyle w:val="TableParagraph"/>
              <w:ind w:right="172"/>
            </w:pPr>
            <w:r>
              <w:t>C1</w:t>
            </w:r>
          </w:p>
        </w:tc>
      </w:tr>
      <w:tr w:rsidR="00161B5F">
        <w:trPr>
          <w:trHeight w:val="537"/>
        </w:trPr>
        <w:tc>
          <w:tcPr>
            <w:tcW w:w="871" w:type="dxa"/>
          </w:tcPr>
          <w:p w:rsidR="00161B5F" w:rsidRPr="004231F5" w:rsidRDefault="00161B5F" w:rsidP="00161B5F">
            <w:pPr>
              <w:pStyle w:val="TableParagraph"/>
              <w:spacing w:before="128" w:line="240" w:lineRule="auto"/>
              <w:ind w:right="97"/>
            </w:pPr>
            <w:r w:rsidRPr="004231F5">
              <w:t>41907</w:t>
            </w:r>
          </w:p>
        </w:tc>
        <w:tc>
          <w:tcPr>
            <w:tcW w:w="4629" w:type="dxa"/>
          </w:tcPr>
          <w:p w:rsidR="00161B5F" w:rsidRPr="004231F5" w:rsidRDefault="00161B5F" w:rsidP="00161B5F">
            <w:pPr>
              <w:pStyle w:val="TableParagraph"/>
              <w:spacing w:line="268" w:lineRule="exact"/>
              <w:ind w:left="209"/>
              <w:jc w:val="left"/>
            </w:pPr>
            <w:proofErr w:type="spellStart"/>
            <w:r w:rsidRPr="004231F5">
              <w:t>Prácticas</w:t>
            </w:r>
            <w:proofErr w:type="spellEnd"/>
            <w:r w:rsidRPr="004231F5">
              <w:t xml:space="preserve"> </w:t>
            </w:r>
            <w:proofErr w:type="spellStart"/>
            <w:r w:rsidRPr="004231F5">
              <w:t>integradas</w:t>
            </w:r>
            <w:proofErr w:type="spellEnd"/>
            <w:r w:rsidRPr="004231F5">
              <w:t xml:space="preserve"> de </w:t>
            </w:r>
            <w:proofErr w:type="spellStart"/>
            <w:r w:rsidRPr="004231F5">
              <w:t>Organización</w:t>
            </w:r>
            <w:proofErr w:type="spellEnd"/>
            <w:r w:rsidRPr="004231F5">
              <w:t xml:space="preserve"> de</w:t>
            </w:r>
          </w:p>
          <w:p w:rsidR="00161B5F" w:rsidRPr="004231F5" w:rsidRDefault="00161B5F" w:rsidP="00161B5F">
            <w:pPr>
              <w:pStyle w:val="TableParagraph"/>
              <w:spacing w:line="244" w:lineRule="exact"/>
              <w:ind w:left="209"/>
              <w:jc w:val="left"/>
            </w:pPr>
            <w:proofErr w:type="spellStart"/>
            <w:r w:rsidRPr="004231F5">
              <w:t>empresas</w:t>
            </w:r>
            <w:proofErr w:type="spellEnd"/>
            <w:r w:rsidRPr="004231F5">
              <w:t xml:space="preserve"> y Derecho </w:t>
            </w:r>
            <w:proofErr w:type="spellStart"/>
            <w:r w:rsidRPr="004231F5">
              <w:t>laboral</w:t>
            </w:r>
            <w:proofErr w:type="spellEnd"/>
          </w:p>
        </w:tc>
        <w:tc>
          <w:tcPr>
            <w:tcW w:w="991" w:type="dxa"/>
          </w:tcPr>
          <w:p w:rsidR="00161B5F" w:rsidRPr="00E601C5" w:rsidRDefault="00161B5F" w:rsidP="00161B5F">
            <w:pPr>
              <w:pStyle w:val="TableParagraph"/>
              <w:spacing w:before="136" w:line="240" w:lineRule="auto"/>
              <w:ind w:right="170"/>
            </w:pPr>
            <w:r>
              <w:t>29/06</w:t>
            </w:r>
          </w:p>
        </w:tc>
        <w:tc>
          <w:tcPr>
            <w:tcW w:w="1133" w:type="dxa"/>
          </w:tcPr>
          <w:p w:rsidR="00161B5F" w:rsidRPr="00E601C5" w:rsidRDefault="00161B5F" w:rsidP="00161B5F">
            <w:pPr>
              <w:pStyle w:val="TableParagraph"/>
              <w:spacing w:before="136" w:line="240" w:lineRule="auto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161B5F" w:rsidRPr="00E601C5" w:rsidRDefault="00161B5F" w:rsidP="00161B5F">
            <w:pPr>
              <w:pStyle w:val="TableParagraph"/>
              <w:spacing w:before="136" w:line="240" w:lineRule="auto"/>
              <w:ind w:right="172"/>
            </w:pPr>
            <w:r>
              <w:t>C1</w:t>
            </w:r>
          </w:p>
        </w:tc>
      </w:tr>
      <w:tr w:rsidR="00161B5F">
        <w:trPr>
          <w:trHeight w:val="261"/>
        </w:trPr>
        <w:tc>
          <w:tcPr>
            <w:tcW w:w="871" w:type="dxa"/>
          </w:tcPr>
          <w:p w:rsidR="00161B5F" w:rsidRPr="004231F5" w:rsidRDefault="00161B5F" w:rsidP="00161B5F">
            <w:pPr>
              <w:pStyle w:val="TableParagraph"/>
              <w:spacing w:before="0"/>
              <w:ind w:right="97"/>
            </w:pPr>
            <w:r w:rsidRPr="004231F5">
              <w:rPr>
                <w:w w:val="95"/>
              </w:rPr>
              <w:t>41898</w:t>
            </w:r>
          </w:p>
        </w:tc>
        <w:tc>
          <w:tcPr>
            <w:tcW w:w="4629" w:type="dxa"/>
          </w:tcPr>
          <w:p w:rsidR="00161B5F" w:rsidRPr="004231F5" w:rsidRDefault="00161B5F" w:rsidP="00161B5F">
            <w:pPr>
              <w:pStyle w:val="TableParagraph"/>
              <w:ind w:left="206"/>
              <w:jc w:val="left"/>
            </w:pPr>
            <w:proofErr w:type="spellStart"/>
            <w:r w:rsidRPr="004231F5">
              <w:t>Psicología</w:t>
            </w:r>
            <w:proofErr w:type="spellEnd"/>
            <w:r w:rsidRPr="004231F5">
              <w:t xml:space="preserve"> del </w:t>
            </w:r>
            <w:proofErr w:type="spellStart"/>
            <w:r w:rsidRPr="004231F5">
              <w:t>trabajo</w:t>
            </w:r>
            <w:proofErr w:type="spellEnd"/>
          </w:p>
        </w:tc>
        <w:tc>
          <w:tcPr>
            <w:tcW w:w="991" w:type="dxa"/>
          </w:tcPr>
          <w:p w:rsidR="00161B5F" w:rsidRPr="00E601C5" w:rsidRDefault="00161B5F" w:rsidP="00161B5F">
            <w:pPr>
              <w:pStyle w:val="TableParagraph"/>
              <w:ind w:right="170"/>
            </w:pPr>
            <w:r>
              <w:t>05/07</w:t>
            </w:r>
          </w:p>
        </w:tc>
        <w:tc>
          <w:tcPr>
            <w:tcW w:w="1133" w:type="dxa"/>
          </w:tcPr>
          <w:p w:rsidR="00161B5F" w:rsidRPr="00E601C5" w:rsidRDefault="00161B5F" w:rsidP="00161B5F">
            <w:pPr>
              <w:pStyle w:val="TableParagraph"/>
              <w:ind w:right="163"/>
            </w:pPr>
            <w:r>
              <w:t>16.00</w:t>
            </w:r>
          </w:p>
        </w:tc>
        <w:tc>
          <w:tcPr>
            <w:tcW w:w="1415" w:type="dxa"/>
          </w:tcPr>
          <w:p w:rsidR="00161B5F" w:rsidRPr="00E601C5" w:rsidRDefault="00161B5F" w:rsidP="00161B5F">
            <w:pPr>
              <w:pStyle w:val="TableParagraph"/>
              <w:ind w:right="172"/>
            </w:pPr>
            <w:r>
              <w:t>A14</w:t>
            </w:r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2E"/>
    <w:rsid w:val="00012536"/>
    <w:rsid w:val="00064E48"/>
    <w:rsid w:val="000F2C5B"/>
    <w:rsid w:val="00161B5F"/>
    <w:rsid w:val="001B5865"/>
    <w:rsid w:val="0027742E"/>
    <w:rsid w:val="002F3F09"/>
    <w:rsid w:val="003C7B2A"/>
    <w:rsid w:val="003F132A"/>
    <w:rsid w:val="00423182"/>
    <w:rsid w:val="004231F5"/>
    <w:rsid w:val="00442170"/>
    <w:rsid w:val="004C750B"/>
    <w:rsid w:val="005229C9"/>
    <w:rsid w:val="0054589B"/>
    <w:rsid w:val="005A3E3E"/>
    <w:rsid w:val="00791774"/>
    <w:rsid w:val="007D2337"/>
    <w:rsid w:val="008309DA"/>
    <w:rsid w:val="0086074E"/>
    <w:rsid w:val="00866A21"/>
    <w:rsid w:val="00880E58"/>
    <w:rsid w:val="00884F01"/>
    <w:rsid w:val="009250BD"/>
    <w:rsid w:val="009B743D"/>
    <w:rsid w:val="00A02239"/>
    <w:rsid w:val="00AF57F4"/>
    <w:rsid w:val="00B416DB"/>
    <w:rsid w:val="00C02B9B"/>
    <w:rsid w:val="00CE7F0A"/>
    <w:rsid w:val="00D61BE7"/>
    <w:rsid w:val="00E63F10"/>
    <w:rsid w:val="00EB18B4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521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Juan Carlos Frechoso Remiro</cp:lastModifiedBy>
  <cp:revision>6</cp:revision>
  <dcterms:created xsi:type="dcterms:W3CDTF">2021-05-17T09:52:00Z</dcterms:created>
  <dcterms:modified xsi:type="dcterms:W3CDTF">2021-05-17T10:47:00Z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