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0F2C5B">
        <w:rPr>
          <w:b/>
          <w:smallCaps/>
          <w:sz w:val="28"/>
          <w:szCs w:val="28"/>
        </w:rPr>
        <w:t>urso</w:t>
      </w:r>
      <w:proofErr w:type="spellEnd"/>
      <w:r w:rsidR="000F2C5B">
        <w:rPr>
          <w:b/>
          <w:smallCaps/>
          <w:sz w:val="28"/>
          <w:szCs w:val="28"/>
        </w:rPr>
        <w:t xml:space="preserve"> 2021-2022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423182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28" w:type="dxa"/>
          </w:tcPr>
          <w:p w:rsidR="000F2C5B" w:rsidRPr="00423182" w:rsidRDefault="000F2C5B" w:rsidP="000F2C5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423182" w:rsidRDefault="0054589B" w:rsidP="000F2C5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4" w:type="dxa"/>
          </w:tcPr>
          <w:p w:rsidR="000F2C5B" w:rsidRPr="00423182" w:rsidRDefault="0054589B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23182" w:rsidRDefault="0054589B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82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28" w:type="dxa"/>
          </w:tcPr>
          <w:p w:rsidR="000F2C5B" w:rsidRPr="00423182" w:rsidRDefault="000F2C5B" w:rsidP="00E63F10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 w:rsidR="00E63F10">
              <w:rPr>
                <w:color w:val="0070C0"/>
              </w:rPr>
              <w:t>p</w:t>
            </w:r>
            <w:r w:rsidRPr="00423182">
              <w:rPr>
                <w:color w:val="0070C0"/>
              </w:rPr>
              <w:t>úblico</w:t>
            </w:r>
            <w:proofErr w:type="spellEnd"/>
          </w:p>
        </w:tc>
        <w:tc>
          <w:tcPr>
            <w:tcW w:w="990" w:type="dxa"/>
          </w:tcPr>
          <w:p w:rsidR="000F2C5B" w:rsidRPr="00423182" w:rsidRDefault="00E63F10" w:rsidP="000F2C5B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4" w:type="dxa"/>
          </w:tcPr>
          <w:p w:rsidR="000F2C5B" w:rsidRPr="00423182" w:rsidRDefault="00E63F10" w:rsidP="000F2C5B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23182" w:rsidRDefault="009F6DAD" w:rsidP="000F2C5B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A02</w:t>
            </w:r>
            <w:bookmarkStart w:id="0" w:name="_GoBack"/>
            <w:bookmarkEnd w:id="0"/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791774" w:rsidRDefault="00E63F10" w:rsidP="00E63F10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28" w:type="dxa"/>
          </w:tcPr>
          <w:p w:rsidR="00E63F10" w:rsidRPr="00791774" w:rsidRDefault="00E63F10" w:rsidP="00E63F10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E63F10" w:rsidRPr="00791774" w:rsidRDefault="00E63F10" w:rsidP="00E63F10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E63F10" w:rsidRPr="00791774" w:rsidRDefault="00E63F10" w:rsidP="00E63F10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E63F10" w:rsidRPr="00791774" w:rsidRDefault="00E63F10" w:rsidP="00E63F10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791774" w:rsidRDefault="00E63F10" w:rsidP="00E63F10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28" w:type="dxa"/>
          </w:tcPr>
          <w:p w:rsidR="00E63F10" w:rsidRPr="00791774" w:rsidRDefault="00E63F10" w:rsidP="00E63F10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E63F10" w:rsidRPr="00791774" w:rsidRDefault="00E63F10" w:rsidP="00E63F10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E63F10" w:rsidRPr="00791774" w:rsidRDefault="00E63F10" w:rsidP="00E63F10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E63F10" w:rsidRPr="00791774" w:rsidRDefault="005229C9" w:rsidP="00E63F10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880E58" w:rsidRDefault="00E63F10" w:rsidP="00E63F10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28" w:type="dxa"/>
          </w:tcPr>
          <w:p w:rsidR="00E63F10" w:rsidRPr="00880E58" w:rsidRDefault="00E63F10" w:rsidP="00E63F10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880E58">
              <w:rPr>
                <w:color w:val="0070C0"/>
              </w:rPr>
              <w:t>Sociología</w:t>
            </w:r>
            <w:proofErr w:type="spellEnd"/>
            <w:r w:rsidRPr="00880E58">
              <w:rPr>
                <w:color w:val="0070C0"/>
              </w:rPr>
              <w:t xml:space="preserve"> del </w:t>
            </w:r>
            <w:proofErr w:type="spellStart"/>
            <w:r w:rsidR="005229C9">
              <w:rPr>
                <w:color w:val="0070C0"/>
              </w:rPr>
              <w:t>t</w:t>
            </w:r>
            <w:r w:rsidRPr="00880E58">
              <w:rPr>
                <w:color w:val="0070C0"/>
              </w:rPr>
              <w:t>rabajo</w:t>
            </w:r>
            <w:proofErr w:type="spellEnd"/>
          </w:p>
        </w:tc>
        <w:tc>
          <w:tcPr>
            <w:tcW w:w="990" w:type="dxa"/>
          </w:tcPr>
          <w:p w:rsidR="00E63F10" w:rsidRPr="00880E58" w:rsidRDefault="005229C9" w:rsidP="00E63F10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4" w:type="dxa"/>
          </w:tcPr>
          <w:p w:rsidR="00E63F10" w:rsidRPr="00880E58" w:rsidRDefault="005229C9" w:rsidP="00E63F10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E63F10" w:rsidRPr="00880E58" w:rsidRDefault="005229C9" w:rsidP="00E63F10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A10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29" w:type="dxa"/>
          </w:tcPr>
          <w:p w:rsidR="000F2C5B" w:rsidRPr="004C750B" w:rsidRDefault="00012536" w:rsidP="000F2C5B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Régimen</w:t>
            </w:r>
            <w:proofErr w:type="spellEnd"/>
            <w:r>
              <w:rPr>
                <w:color w:val="0070C0"/>
              </w:rPr>
              <w:t xml:space="preserve"> fiscal de la </w:t>
            </w:r>
            <w:proofErr w:type="spellStart"/>
            <w:r>
              <w:rPr>
                <w:color w:val="0070C0"/>
              </w:rPr>
              <w:t>e</w:t>
            </w:r>
            <w:r w:rsidR="000F2C5B" w:rsidRPr="004C750B">
              <w:rPr>
                <w:color w:val="0070C0"/>
              </w:rPr>
              <w:t>mpresa</w:t>
            </w:r>
            <w:proofErr w:type="spellEnd"/>
            <w:r w:rsidR="000F2C5B"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012536" w:rsidP="000F2C5B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0F2C5B" w:rsidRPr="004C750B" w:rsidRDefault="00012536" w:rsidP="000F2C5B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012536" w:rsidP="000F2C5B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0F2C5B">
        <w:trPr>
          <w:trHeight w:val="263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29" w:type="dxa"/>
          </w:tcPr>
          <w:p w:rsidR="000F2C5B" w:rsidRPr="004C750B" w:rsidRDefault="000F2C5B" w:rsidP="00012536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="00012536"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012536" w:rsidP="000F2C5B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3" w:type="dxa"/>
          </w:tcPr>
          <w:p w:rsidR="000F2C5B" w:rsidRPr="004C750B" w:rsidRDefault="00012536" w:rsidP="000F2C5B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012536" w:rsidP="000F2C5B">
            <w:pPr>
              <w:pStyle w:val="TableParagraph"/>
              <w:ind w:right="128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29" w:type="dxa"/>
          </w:tcPr>
          <w:p w:rsidR="000F2C5B" w:rsidRPr="004C750B" w:rsidRDefault="000F2C5B" w:rsidP="000F2C5B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351143" w:rsidP="000F2C5B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A01</w:t>
            </w:r>
          </w:p>
        </w:tc>
      </w:tr>
      <w:tr w:rsidR="000F2C5B" w:rsidRPr="004C750B" w:rsidTr="00B27534">
        <w:trPr>
          <w:trHeight w:val="264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29" w:type="dxa"/>
          </w:tcPr>
          <w:p w:rsidR="000F2C5B" w:rsidRPr="004C750B" w:rsidRDefault="00442170" w:rsidP="000F2C5B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Fundamentos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="000F2C5B" w:rsidRPr="004C750B">
              <w:rPr>
                <w:color w:val="0070C0"/>
              </w:rPr>
              <w:t>inanciera</w:t>
            </w:r>
            <w:proofErr w:type="spellEnd"/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 w:rsidRPr="004C750B" w:rsidTr="00B27534">
        <w:trPr>
          <w:trHeight w:val="266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before="4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29" w:type="dxa"/>
          </w:tcPr>
          <w:p w:rsidR="000F2C5B" w:rsidRPr="004C750B" w:rsidRDefault="00442170" w:rsidP="000F2C5B">
            <w:pPr>
              <w:pStyle w:val="TableParagraph"/>
              <w:spacing w:before="4"/>
              <w:ind w:left="206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Derecho del </w:t>
            </w:r>
            <w:proofErr w:type="spellStart"/>
            <w:r>
              <w:rPr>
                <w:color w:val="0070C0"/>
              </w:rPr>
              <w:t>t</w:t>
            </w:r>
            <w:r w:rsidR="000F2C5B" w:rsidRPr="004C750B">
              <w:rPr>
                <w:color w:val="0070C0"/>
              </w:rPr>
              <w:t>rabajo</w:t>
            </w:r>
            <w:proofErr w:type="spellEnd"/>
            <w:r w:rsidR="000F2C5B" w:rsidRPr="004C750B">
              <w:rPr>
                <w:color w:val="0070C0"/>
              </w:rPr>
              <w:t xml:space="preserve"> I</w:t>
            </w:r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before="2" w:line="243" w:lineRule="exact"/>
              <w:ind w:right="9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0F2C5B" w:rsidRPr="004C750B" w:rsidRDefault="003C7B2A" w:rsidP="000F2C5B">
            <w:pPr>
              <w:pStyle w:val="TableParagraph"/>
              <w:spacing w:before="2" w:line="243" w:lineRule="exact"/>
              <w:ind w:right="94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442170">
              <w:rPr>
                <w:color w:val="0070C0"/>
              </w:rPr>
              <w:t>.00</w:t>
            </w:r>
          </w:p>
        </w:tc>
        <w:tc>
          <w:tcPr>
            <w:tcW w:w="1414" w:type="dxa"/>
          </w:tcPr>
          <w:p w:rsidR="000F2C5B" w:rsidRPr="00CE7F0A" w:rsidRDefault="00442170" w:rsidP="000F2C5B">
            <w:pPr>
              <w:pStyle w:val="TableParagraph"/>
              <w:spacing w:before="2" w:line="243" w:lineRule="exact"/>
              <w:ind w:right="127"/>
              <w:rPr>
                <w:color w:val="FF0000"/>
              </w:rPr>
            </w:pPr>
            <w:r w:rsidRPr="00442170">
              <w:rPr>
                <w:color w:val="0070C0"/>
              </w:rPr>
              <w:t>A12</w:t>
            </w:r>
          </w:p>
        </w:tc>
      </w:tr>
      <w:tr w:rsidR="000F2C5B" w:rsidRPr="004C750B" w:rsidTr="00B27534">
        <w:trPr>
          <w:trHeight w:val="263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29" w:type="dxa"/>
          </w:tcPr>
          <w:p w:rsidR="000F2C5B" w:rsidRPr="004C750B" w:rsidRDefault="00442170" w:rsidP="000F2C5B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="000F2C5B" w:rsidRPr="004C750B">
              <w:rPr>
                <w:color w:val="0070C0"/>
              </w:rPr>
              <w:t>undial</w:t>
            </w:r>
            <w:proofErr w:type="spellEnd"/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29" w:type="dxa"/>
          </w:tcPr>
          <w:p w:rsidR="000F2C5B" w:rsidRPr="004C750B" w:rsidRDefault="000F2C5B" w:rsidP="00442170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 w:rsidR="00442170"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9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28" w:type="dxa"/>
          </w:tcPr>
          <w:p w:rsidR="000F2C5B" w:rsidRPr="00D61BE7" w:rsidRDefault="000F2C5B" w:rsidP="000F2C5B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D61BE7" w:rsidRDefault="00866A21" w:rsidP="000F2C5B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4" w:type="dxa"/>
          </w:tcPr>
          <w:p w:rsidR="000F2C5B" w:rsidRPr="00D61BE7" w:rsidRDefault="00866A21" w:rsidP="00866A21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</w:t>
            </w:r>
            <w:r w:rsidR="00442170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0F2C5B" w:rsidRPr="00D61BE7" w:rsidRDefault="00442170" w:rsidP="000F2C5B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28" w:type="dxa"/>
          </w:tcPr>
          <w:p w:rsidR="000F2C5B" w:rsidRPr="004C750B" w:rsidRDefault="00442170" w:rsidP="000F2C5B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="000F2C5B" w:rsidRPr="004C750B">
              <w:rPr>
                <w:color w:val="0070C0"/>
              </w:rPr>
              <w:t>inanciera</w:t>
            </w:r>
            <w:proofErr w:type="spellEnd"/>
            <w:r w:rsidR="000F2C5B"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08</w:t>
            </w:r>
            <w:r w:rsidR="00442170">
              <w:rPr>
                <w:color w:val="0070C0"/>
              </w:rPr>
              <w:t>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28" w:type="dxa"/>
          </w:tcPr>
          <w:p w:rsidR="000F2C5B" w:rsidRPr="004C750B" w:rsidRDefault="00866A21" w:rsidP="000F2C5B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Contabilidad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g</w:t>
            </w:r>
            <w:r w:rsidR="000F2C5B" w:rsidRPr="004C750B">
              <w:rPr>
                <w:color w:val="0070C0"/>
              </w:rPr>
              <w:t>estión</w:t>
            </w:r>
            <w:proofErr w:type="spellEnd"/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28" w:type="dxa"/>
          </w:tcPr>
          <w:p w:rsidR="000F2C5B" w:rsidRPr="004C750B" w:rsidRDefault="00866A21" w:rsidP="000F2C5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o</w:t>
            </w:r>
            <w:r w:rsidR="000F2C5B" w:rsidRPr="004C750B">
              <w:rPr>
                <w:color w:val="0070C0"/>
              </w:rPr>
              <w:t>peraciones</w:t>
            </w:r>
            <w:proofErr w:type="spellEnd"/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28" w:type="dxa"/>
          </w:tcPr>
          <w:p w:rsidR="000F2C5B" w:rsidRPr="004C750B" w:rsidRDefault="00866A21" w:rsidP="000F2C5B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</w:t>
            </w:r>
            <w:r w:rsidR="000F2C5B" w:rsidRPr="004C750B">
              <w:rPr>
                <w:color w:val="0070C0"/>
              </w:rPr>
              <w:t>omercial</w:t>
            </w:r>
            <w:proofErr w:type="spellEnd"/>
            <w:r w:rsidR="000F2C5B"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spacing w:before="2"/>
              <w:ind w:right="131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28" w:type="dxa"/>
          </w:tcPr>
          <w:p w:rsidR="000F2C5B" w:rsidRPr="004C750B" w:rsidRDefault="00442170" w:rsidP="000F2C5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="000F2C5B" w:rsidRPr="004C750B">
              <w:rPr>
                <w:color w:val="0070C0"/>
              </w:rPr>
              <w:t>spañola</w:t>
            </w:r>
            <w:proofErr w:type="spellEnd"/>
          </w:p>
        </w:tc>
        <w:tc>
          <w:tcPr>
            <w:tcW w:w="990" w:type="dxa"/>
          </w:tcPr>
          <w:p w:rsidR="000F2C5B" w:rsidRPr="004C750B" w:rsidRDefault="00442170" w:rsidP="000F2C5B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0F2C5B" w:rsidRPr="004C750B" w:rsidRDefault="00442170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442170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28" w:type="dxa"/>
          </w:tcPr>
          <w:p w:rsidR="000F2C5B" w:rsidRPr="00D61BE7" w:rsidRDefault="0054589B" w:rsidP="0054589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</w:t>
            </w:r>
            <w:r w:rsidR="000F2C5B" w:rsidRPr="00D61BE7">
              <w:rPr>
                <w:color w:val="0070C0"/>
              </w:rPr>
              <w:t>úblicas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</w:t>
            </w:r>
            <w:r w:rsidR="000F2C5B" w:rsidRPr="00D61BE7">
              <w:rPr>
                <w:color w:val="0070C0"/>
              </w:rPr>
              <w:t>ociolaborales</w:t>
            </w:r>
            <w:proofErr w:type="spellEnd"/>
          </w:p>
        </w:tc>
        <w:tc>
          <w:tcPr>
            <w:tcW w:w="990" w:type="dxa"/>
          </w:tcPr>
          <w:p w:rsidR="000F2C5B" w:rsidRPr="00D61BE7" w:rsidRDefault="0054589B" w:rsidP="000F2C5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4" w:type="dxa"/>
          </w:tcPr>
          <w:p w:rsidR="000F2C5B" w:rsidRPr="00D61BE7" w:rsidRDefault="0054589B" w:rsidP="000F2C5B">
            <w:pPr>
              <w:pStyle w:val="TableParagraph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54589B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28" w:type="dxa"/>
          </w:tcPr>
          <w:p w:rsidR="000F2C5B" w:rsidRPr="00D61BE7" w:rsidRDefault="00B416DB" w:rsidP="00B416DB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Teoría</w:t>
            </w:r>
            <w:proofErr w:type="spellEnd"/>
            <w:r>
              <w:rPr>
                <w:color w:val="0070C0"/>
              </w:rPr>
              <w:t xml:space="preserve"> de las </w:t>
            </w:r>
            <w:proofErr w:type="spellStart"/>
            <w:r>
              <w:rPr>
                <w:color w:val="0070C0"/>
              </w:rPr>
              <w:t>r</w:t>
            </w:r>
            <w:r w:rsidR="000F2C5B" w:rsidRPr="00D61BE7">
              <w:rPr>
                <w:color w:val="0070C0"/>
              </w:rPr>
              <w:t>elaciones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="000F2C5B" w:rsidRPr="00D61BE7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0" w:type="dxa"/>
          </w:tcPr>
          <w:p w:rsidR="000F2C5B" w:rsidRPr="00D61BE7" w:rsidRDefault="00B416DB" w:rsidP="00B416DB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4" w:type="dxa"/>
          </w:tcPr>
          <w:p w:rsidR="000F2C5B" w:rsidRPr="00D61BE7" w:rsidRDefault="00B416DB" w:rsidP="000F2C5B">
            <w:pPr>
              <w:pStyle w:val="TableParagraph"/>
              <w:spacing w:before="2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9F6DAD" w:rsidP="000F2C5B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C5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628" w:type="dxa"/>
          </w:tcPr>
          <w:p w:rsidR="000F2C5B" w:rsidRPr="00D61BE7" w:rsidRDefault="00B416DB" w:rsidP="00B416DB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="000F2C5B" w:rsidRPr="00D61BE7">
              <w:rPr>
                <w:color w:val="0070C0"/>
              </w:rPr>
              <w:t>ecursos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h</w:t>
            </w:r>
            <w:r w:rsidR="000F2C5B" w:rsidRPr="00D61BE7">
              <w:rPr>
                <w:color w:val="0070C0"/>
              </w:rPr>
              <w:t>umanos</w:t>
            </w:r>
            <w:proofErr w:type="spellEnd"/>
            <w:r w:rsidR="000F2C5B" w:rsidRPr="00D61BE7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D61BE7" w:rsidRDefault="00B416DB" w:rsidP="00B416DB">
            <w:pPr>
              <w:pStyle w:val="TableParagraph"/>
              <w:spacing w:line="243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0F2C5B" w:rsidRPr="00D61BE7" w:rsidRDefault="00B416DB" w:rsidP="000F2C5B">
            <w:pPr>
              <w:pStyle w:val="TableParagraph"/>
              <w:spacing w:line="243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28" w:type="dxa"/>
          </w:tcPr>
          <w:p w:rsidR="000F2C5B" w:rsidRPr="00D61BE7" w:rsidRDefault="000F2C5B" w:rsidP="00B416DB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="00B416DB"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eguridad</w:t>
            </w:r>
            <w:proofErr w:type="spellEnd"/>
            <w:r w:rsidRPr="00D61BE7">
              <w:rPr>
                <w:color w:val="0070C0"/>
              </w:rPr>
              <w:t xml:space="preserve"> </w:t>
            </w:r>
            <w:r w:rsidR="00B416DB"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ocial</w:t>
            </w:r>
          </w:p>
        </w:tc>
        <w:tc>
          <w:tcPr>
            <w:tcW w:w="990" w:type="dxa"/>
          </w:tcPr>
          <w:p w:rsidR="000F2C5B" w:rsidRPr="00D61BE7" w:rsidRDefault="00B416DB" w:rsidP="003C7B2A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3C7B2A">
              <w:rPr>
                <w:color w:val="0070C0"/>
              </w:rPr>
              <w:t>4</w:t>
            </w:r>
            <w:r>
              <w:rPr>
                <w:color w:val="0070C0"/>
              </w:rPr>
              <w:t>/06</w:t>
            </w:r>
          </w:p>
        </w:tc>
        <w:tc>
          <w:tcPr>
            <w:tcW w:w="1134" w:type="dxa"/>
          </w:tcPr>
          <w:p w:rsidR="000F2C5B" w:rsidRPr="00D61BE7" w:rsidRDefault="003C7B2A" w:rsidP="000F2C5B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16</w:t>
            </w:r>
            <w:r w:rsidR="00B416DB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A04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28" w:type="dxa"/>
          </w:tcPr>
          <w:p w:rsidR="000F2C5B" w:rsidRPr="00D61BE7" w:rsidRDefault="00B416DB" w:rsidP="00B416DB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Prevención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="000F2C5B" w:rsidRPr="00D61BE7">
              <w:rPr>
                <w:color w:val="0070C0"/>
              </w:rPr>
              <w:t>iesgos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="000F2C5B" w:rsidRPr="00D61BE7">
              <w:rPr>
                <w:color w:val="0070C0"/>
              </w:rPr>
              <w:t>aborales</w:t>
            </w:r>
            <w:proofErr w:type="spellEnd"/>
            <w:r w:rsidR="000F2C5B"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B416DB">
        <w:trPr>
          <w:trHeight w:val="267"/>
        </w:trPr>
        <w:tc>
          <w:tcPr>
            <w:tcW w:w="872" w:type="dxa"/>
          </w:tcPr>
          <w:p w:rsidR="00B416DB" w:rsidRPr="00D61BE7" w:rsidRDefault="00B416DB" w:rsidP="00B416DB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28" w:type="dxa"/>
          </w:tcPr>
          <w:p w:rsidR="00B416DB" w:rsidRPr="00D61BE7" w:rsidRDefault="00B416DB" w:rsidP="00B416DB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D61BE7">
              <w:rPr>
                <w:color w:val="0070C0"/>
              </w:rPr>
              <w:t>conómica</w:t>
            </w:r>
            <w:proofErr w:type="spellEnd"/>
          </w:p>
        </w:tc>
        <w:tc>
          <w:tcPr>
            <w:tcW w:w="990" w:type="dxa"/>
          </w:tcPr>
          <w:p w:rsidR="00B416DB" w:rsidRPr="00D61BE7" w:rsidRDefault="00B416DB" w:rsidP="00B416DB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4" w:type="dxa"/>
          </w:tcPr>
          <w:p w:rsidR="00B416DB" w:rsidRPr="00D61BE7" w:rsidRDefault="00B416DB" w:rsidP="00B416DB">
            <w:pPr>
              <w:pStyle w:val="TableParagraph"/>
              <w:spacing w:before="2" w:line="244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B416DB" w:rsidRPr="00D61BE7" w:rsidRDefault="00B416DB" w:rsidP="00B416DB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64E48">
        <w:trPr>
          <w:trHeight w:val="268"/>
        </w:trPr>
        <w:tc>
          <w:tcPr>
            <w:tcW w:w="871" w:type="dxa"/>
          </w:tcPr>
          <w:p w:rsidR="00064E48" w:rsidRPr="00791774" w:rsidRDefault="00064E48" w:rsidP="00064E48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629" w:type="dxa"/>
          </w:tcPr>
          <w:p w:rsidR="00064E48" w:rsidRPr="00791774" w:rsidRDefault="00064E48" w:rsidP="00064E48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Marco </w:t>
            </w:r>
            <w:proofErr w:type="spellStart"/>
            <w:r>
              <w:rPr>
                <w:color w:val="0070C0"/>
              </w:rPr>
              <w:t>normativo</w:t>
            </w:r>
            <w:proofErr w:type="spellEnd"/>
            <w:r>
              <w:rPr>
                <w:color w:val="0070C0"/>
              </w:rPr>
              <w:t xml:space="preserve"> de la </w:t>
            </w:r>
            <w:proofErr w:type="spellStart"/>
            <w:r>
              <w:rPr>
                <w:color w:val="0070C0"/>
              </w:rPr>
              <w:t>p</w:t>
            </w:r>
            <w:r w:rsidRPr="00791774">
              <w:rPr>
                <w:color w:val="0070C0"/>
              </w:rPr>
              <w:t>rotección</w:t>
            </w:r>
            <w:proofErr w:type="spellEnd"/>
            <w:r w:rsidRPr="0079177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Pr="00791774">
              <w:rPr>
                <w:color w:val="0070C0"/>
              </w:rPr>
              <w:t>ocial</w:t>
            </w:r>
          </w:p>
        </w:tc>
        <w:tc>
          <w:tcPr>
            <w:tcW w:w="991" w:type="dxa"/>
          </w:tcPr>
          <w:p w:rsidR="00064E48" w:rsidRPr="00791774" w:rsidRDefault="00064E48" w:rsidP="00064E48">
            <w:pPr>
              <w:pStyle w:val="TableParagraph"/>
              <w:spacing w:before="2"/>
              <w:ind w:right="170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064E48" w:rsidRPr="00791774" w:rsidRDefault="00064E48" w:rsidP="00064E48">
            <w:pPr>
              <w:pStyle w:val="TableParagraph"/>
              <w:spacing w:before="2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64E48" w:rsidRPr="00791774" w:rsidRDefault="00064E48" w:rsidP="00064E48">
            <w:pPr>
              <w:pStyle w:val="TableParagraph"/>
              <w:spacing w:before="2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64E48">
        <w:trPr>
          <w:trHeight w:val="263"/>
        </w:trPr>
        <w:tc>
          <w:tcPr>
            <w:tcW w:w="871" w:type="dxa"/>
          </w:tcPr>
          <w:p w:rsidR="00064E48" w:rsidRPr="00423182" w:rsidRDefault="00064E48" w:rsidP="00064E48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629" w:type="dxa"/>
          </w:tcPr>
          <w:p w:rsidR="00064E48" w:rsidRPr="00423182" w:rsidRDefault="00064E48" w:rsidP="00064E48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Sistemas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423182">
              <w:rPr>
                <w:color w:val="0070C0"/>
              </w:rPr>
              <w:t>elaciones</w:t>
            </w:r>
            <w:proofErr w:type="spellEnd"/>
            <w:r w:rsidRPr="00423182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423182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1" w:type="dxa"/>
          </w:tcPr>
          <w:p w:rsidR="00064E48" w:rsidRPr="00423182" w:rsidRDefault="00064E48" w:rsidP="00064E48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064E48" w:rsidRPr="00423182" w:rsidRDefault="00064E48" w:rsidP="00064E48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64E48" w:rsidRPr="00423182" w:rsidRDefault="00064E48" w:rsidP="00064E48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64E48">
        <w:trPr>
          <w:trHeight w:val="537"/>
        </w:trPr>
        <w:tc>
          <w:tcPr>
            <w:tcW w:w="871" w:type="dxa"/>
          </w:tcPr>
          <w:p w:rsidR="00064E48" w:rsidRPr="0076021F" w:rsidRDefault="00064E48" w:rsidP="00064E48">
            <w:pPr>
              <w:pStyle w:val="TableParagraph"/>
              <w:spacing w:before="128" w:line="240" w:lineRule="auto"/>
              <w:ind w:right="97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629" w:type="dxa"/>
          </w:tcPr>
          <w:p w:rsidR="00064E48" w:rsidRPr="0076021F" w:rsidRDefault="00064E48" w:rsidP="00064E48">
            <w:pPr>
              <w:pStyle w:val="TableParagraph"/>
              <w:spacing w:line="268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Prácticas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</w:t>
            </w:r>
            <w:r w:rsidRPr="0076021F">
              <w:rPr>
                <w:color w:val="0070C0"/>
              </w:rPr>
              <w:t>ntegradas</w:t>
            </w:r>
            <w:proofErr w:type="spellEnd"/>
            <w:r w:rsidRPr="0076021F">
              <w:rPr>
                <w:color w:val="0070C0"/>
              </w:rPr>
              <w:t xml:space="preserve"> de </w:t>
            </w:r>
            <w:proofErr w:type="spellStart"/>
            <w:r w:rsidRPr="0076021F">
              <w:rPr>
                <w:color w:val="0070C0"/>
              </w:rPr>
              <w:t>Organización</w:t>
            </w:r>
            <w:proofErr w:type="spellEnd"/>
            <w:r w:rsidRPr="0076021F">
              <w:rPr>
                <w:color w:val="0070C0"/>
              </w:rPr>
              <w:t xml:space="preserve"> de</w:t>
            </w:r>
          </w:p>
          <w:p w:rsidR="00064E48" w:rsidRPr="0076021F" w:rsidRDefault="00064E48" w:rsidP="00064E48">
            <w:pPr>
              <w:pStyle w:val="TableParagraph"/>
              <w:spacing w:line="244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</w:t>
            </w:r>
            <w:r w:rsidRPr="0076021F">
              <w:rPr>
                <w:color w:val="0070C0"/>
              </w:rPr>
              <w:t>mpresas</w:t>
            </w:r>
            <w:proofErr w:type="spellEnd"/>
            <w:r w:rsidRPr="0076021F">
              <w:rPr>
                <w:color w:val="0070C0"/>
              </w:rPr>
              <w:t xml:space="preserve"> y Derecho </w:t>
            </w:r>
            <w:proofErr w:type="spellStart"/>
            <w:r>
              <w:rPr>
                <w:color w:val="0070C0"/>
              </w:rPr>
              <w:t>l</w:t>
            </w:r>
            <w:r w:rsidRPr="0076021F">
              <w:rPr>
                <w:color w:val="0070C0"/>
              </w:rPr>
              <w:t>aboral</w:t>
            </w:r>
            <w:proofErr w:type="spellEnd"/>
          </w:p>
        </w:tc>
        <w:tc>
          <w:tcPr>
            <w:tcW w:w="991" w:type="dxa"/>
          </w:tcPr>
          <w:p w:rsidR="00064E48" w:rsidRPr="0076021F" w:rsidRDefault="00064E48" w:rsidP="00064E48">
            <w:pPr>
              <w:pStyle w:val="TableParagraph"/>
              <w:spacing w:before="136" w:line="240" w:lineRule="auto"/>
              <w:ind w:right="170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064E48" w:rsidRPr="0076021F" w:rsidRDefault="00064E48" w:rsidP="00064E48">
            <w:pPr>
              <w:pStyle w:val="TableParagraph"/>
              <w:spacing w:before="136" w:line="240" w:lineRule="auto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64E48" w:rsidRPr="0076021F" w:rsidRDefault="00064E48" w:rsidP="00064E48">
            <w:pPr>
              <w:pStyle w:val="TableParagraph"/>
              <w:spacing w:before="136" w:line="240" w:lineRule="auto"/>
              <w:ind w:right="172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064E48">
        <w:trPr>
          <w:trHeight w:val="261"/>
        </w:trPr>
        <w:tc>
          <w:tcPr>
            <w:tcW w:w="871" w:type="dxa"/>
          </w:tcPr>
          <w:p w:rsidR="00064E48" w:rsidRPr="00423182" w:rsidRDefault="00064E48" w:rsidP="00064E48">
            <w:pPr>
              <w:pStyle w:val="TableParagraph"/>
              <w:spacing w:before="0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29" w:type="dxa"/>
          </w:tcPr>
          <w:p w:rsidR="00064E48" w:rsidRPr="00423182" w:rsidRDefault="00064E48" w:rsidP="00064E48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Psicología</w:t>
            </w:r>
            <w:proofErr w:type="spellEnd"/>
            <w:r>
              <w:rPr>
                <w:color w:val="0070C0"/>
              </w:rPr>
              <w:t xml:space="preserve"> del </w:t>
            </w:r>
            <w:proofErr w:type="spellStart"/>
            <w:r>
              <w:rPr>
                <w:color w:val="0070C0"/>
              </w:rPr>
              <w:t>t</w:t>
            </w:r>
            <w:r w:rsidRPr="00423182">
              <w:rPr>
                <w:color w:val="0070C0"/>
              </w:rPr>
              <w:t>rabajo</w:t>
            </w:r>
            <w:proofErr w:type="spellEnd"/>
          </w:p>
        </w:tc>
        <w:tc>
          <w:tcPr>
            <w:tcW w:w="991" w:type="dxa"/>
          </w:tcPr>
          <w:p w:rsidR="00064E48" w:rsidRPr="00423182" w:rsidRDefault="00064E48" w:rsidP="00064E48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064E48" w:rsidRPr="00423182" w:rsidRDefault="00064E48" w:rsidP="00064E48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64E48" w:rsidRPr="00423182" w:rsidRDefault="00064E48" w:rsidP="00064E48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E"/>
    <w:rsid w:val="00012536"/>
    <w:rsid w:val="00064E48"/>
    <w:rsid w:val="000F2C5B"/>
    <w:rsid w:val="001B5865"/>
    <w:rsid w:val="0027742E"/>
    <w:rsid w:val="00351143"/>
    <w:rsid w:val="003C7B2A"/>
    <w:rsid w:val="003F132A"/>
    <w:rsid w:val="00423182"/>
    <w:rsid w:val="00442170"/>
    <w:rsid w:val="004C750B"/>
    <w:rsid w:val="005229C9"/>
    <w:rsid w:val="0054589B"/>
    <w:rsid w:val="005A3E3E"/>
    <w:rsid w:val="00791774"/>
    <w:rsid w:val="00866A21"/>
    <w:rsid w:val="00880E58"/>
    <w:rsid w:val="009B743D"/>
    <w:rsid w:val="009F6DAD"/>
    <w:rsid w:val="00A02239"/>
    <w:rsid w:val="00AF57F4"/>
    <w:rsid w:val="00B416DB"/>
    <w:rsid w:val="00CE7F0A"/>
    <w:rsid w:val="00D61BE7"/>
    <w:rsid w:val="00E63F10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9187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Usuario</cp:lastModifiedBy>
  <cp:revision>10</cp:revision>
  <cp:lastPrinted>2021-10-14T10:06:00Z</cp:lastPrinted>
  <dcterms:created xsi:type="dcterms:W3CDTF">2021-05-17T08:02:00Z</dcterms:created>
  <dcterms:modified xsi:type="dcterms:W3CDTF">2021-10-14T10:08:00Z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